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221" w:rsidRPr="008B7B85" w:rsidRDefault="00551221" w:rsidP="00551221">
      <w:pPr>
        <w:spacing w:after="0"/>
        <w:jc w:val="right"/>
        <w:outlineLvl w:val="0"/>
        <w:rPr>
          <w:sz w:val="28"/>
          <w:szCs w:val="28"/>
        </w:rPr>
      </w:pPr>
      <w:proofErr w:type="gramStart"/>
      <w:r w:rsidRPr="008B7B85">
        <w:rPr>
          <w:sz w:val="28"/>
          <w:szCs w:val="28"/>
        </w:rPr>
        <w:t>Внесен</w:t>
      </w:r>
      <w:proofErr w:type="gramEnd"/>
      <w:r w:rsidRPr="008B7B85">
        <w:rPr>
          <w:sz w:val="28"/>
          <w:szCs w:val="28"/>
        </w:rPr>
        <w:t xml:space="preserve"> Губернатором области</w:t>
      </w:r>
    </w:p>
    <w:p w:rsidR="00551221" w:rsidRPr="008B7B85" w:rsidRDefault="00551221" w:rsidP="00551221">
      <w:pPr>
        <w:spacing w:after="0"/>
        <w:ind w:left="7088" w:right="282"/>
        <w:jc w:val="right"/>
        <w:rPr>
          <w:sz w:val="28"/>
          <w:szCs w:val="28"/>
        </w:rPr>
      </w:pPr>
      <w:r w:rsidRPr="008B7B85">
        <w:rPr>
          <w:sz w:val="28"/>
          <w:szCs w:val="28"/>
        </w:rPr>
        <w:t xml:space="preserve">Проект №    </w:t>
      </w:r>
    </w:p>
    <w:p w:rsidR="00551221" w:rsidRPr="008B7B85" w:rsidRDefault="00551221" w:rsidP="00551221">
      <w:pPr>
        <w:spacing w:after="0"/>
        <w:rPr>
          <w:sz w:val="28"/>
          <w:szCs w:val="28"/>
        </w:rPr>
      </w:pPr>
    </w:p>
    <w:p w:rsidR="00551221" w:rsidRPr="008B7B85" w:rsidRDefault="00551221" w:rsidP="00551221">
      <w:pPr>
        <w:spacing w:after="0"/>
        <w:rPr>
          <w:sz w:val="28"/>
          <w:szCs w:val="28"/>
        </w:rPr>
      </w:pPr>
    </w:p>
    <w:p w:rsidR="00551221" w:rsidRPr="008B7B85" w:rsidRDefault="00551221" w:rsidP="00551221">
      <w:pPr>
        <w:spacing w:after="0"/>
        <w:jc w:val="center"/>
        <w:outlineLvl w:val="0"/>
        <w:rPr>
          <w:b/>
          <w:bCs/>
          <w:caps/>
          <w:sz w:val="36"/>
          <w:szCs w:val="36"/>
        </w:rPr>
      </w:pPr>
      <w:r w:rsidRPr="008B7B85">
        <w:rPr>
          <w:b/>
          <w:bCs/>
          <w:caps/>
          <w:sz w:val="36"/>
          <w:szCs w:val="36"/>
        </w:rPr>
        <w:t>НИЖЕГОРОДСКАЯ ОБЛАСТь</w:t>
      </w:r>
    </w:p>
    <w:p w:rsidR="00551221" w:rsidRPr="008B7B85" w:rsidRDefault="00551221" w:rsidP="00551221">
      <w:pPr>
        <w:spacing w:after="0"/>
        <w:jc w:val="center"/>
        <w:rPr>
          <w:bCs/>
          <w:caps/>
          <w:sz w:val="36"/>
          <w:szCs w:val="36"/>
        </w:rPr>
      </w:pPr>
    </w:p>
    <w:p w:rsidR="00551221" w:rsidRPr="008B7B85" w:rsidRDefault="00551221" w:rsidP="00551221">
      <w:pPr>
        <w:spacing w:after="0"/>
        <w:jc w:val="center"/>
        <w:outlineLvl w:val="0"/>
        <w:rPr>
          <w:sz w:val="56"/>
          <w:szCs w:val="56"/>
        </w:rPr>
      </w:pPr>
      <w:r w:rsidRPr="008B7B85">
        <w:rPr>
          <w:b/>
          <w:bCs/>
          <w:spacing w:val="120"/>
          <w:sz w:val="56"/>
          <w:szCs w:val="56"/>
        </w:rPr>
        <w:t>ЗАКОН</w:t>
      </w:r>
    </w:p>
    <w:p w:rsidR="00551221" w:rsidRPr="008B7B85" w:rsidRDefault="00551221" w:rsidP="00551221">
      <w:pPr>
        <w:overflowPunct/>
        <w:autoSpaceDE/>
        <w:adjustRightInd/>
        <w:spacing w:after="0"/>
        <w:jc w:val="center"/>
        <w:rPr>
          <w:kern w:val="0"/>
          <w:sz w:val="28"/>
          <w:szCs w:val="28"/>
        </w:rPr>
      </w:pPr>
    </w:p>
    <w:p w:rsidR="00551221" w:rsidRPr="008B7B85" w:rsidRDefault="00551221" w:rsidP="00551221">
      <w:pPr>
        <w:overflowPunct/>
        <w:autoSpaceDE/>
        <w:adjustRightInd/>
        <w:spacing w:after="0"/>
        <w:jc w:val="center"/>
        <w:rPr>
          <w:spacing w:val="100"/>
          <w:kern w:val="0"/>
          <w:sz w:val="28"/>
          <w:szCs w:val="28"/>
        </w:rPr>
      </w:pPr>
    </w:p>
    <w:p w:rsidR="00705EF6" w:rsidRPr="008B7B85" w:rsidRDefault="00705EF6" w:rsidP="00551221">
      <w:pPr>
        <w:overflowPunct/>
        <w:autoSpaceDE/>
        <w:adjustRightInd/>
        <w:spacing w:after="0"/>
        <w:jc w:val="center"/>
        <w:rPr>
          <w:spacing w:val="100"/>
          <w:kern w:val="0"/>
          <w:sz w:val="28"/>
          <w:szCs w:val="28"/>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075"/>
      </w:tblGrid>
      <w:tr w:rsidR="00551221" w:rsidRPr="008B7B85" w:rsidTr="001F1900">
        <w:trPr>
          <w:jc w:val="center"/>
        </w:trPr>
        <w:tc>
          <w:tcPr>
            <w:tcW w:w="9072" w:type="dxa"/>
            <w:tcBorders>
              <w:top w:val="nil"/>
              <w:left w:val="nil"/>
              <w:bottom w:val="nil"/>
              <w:right w:val="nil"/>
            </w:tcBorders>
            <w:hideMark/>
          </w:tcPr>
          <w:p w:rsidR="00551221" w:rsidRPr="008B7B85" w:rsidRDefault="00A72466" w:rsidP="001F1900">
            <w:pPr>
              <w:pStyle w:val="Eiiey"/>
              <w:spacing w:before="0" w:line="276" w:lineRule="auto"/>
              <w:ind w:left="0" w:firstLine="0"/>
              <w:jc w:val="center"/>
              <w:rPr>
                <w:rFonts w:ascii="Times New Roman" w:hAnsi="Times New Roman" w:cs="Times New Roman"/>
                <w:b/>
                <w:bCs/>
                <w:caps/>
                <w:sz w:val="28"/>
                <w:szCs w:val="28"/>
              </w:rPr>
            </w:pPr>
            <w:r w:rsidRPr="008B7B85">
              <w:rPr>
                <w:rFonts w:ascii="Times New Roman" w:hAnsi="Times New Roman" w:cs="Times New Roman"/>
                <w:b/>
                <w:bCs/>
                <w:caps/>
                <w:sz w:val="28"/>
                <w:szCs w:val="28"/>
              </w:rPr>
              <w:t>об областном бюджете на 202</w:t>
            </w:r>
            <w:r w:rsidR="008B7B85" w:rsidRPr="008B7B85">
              <w:rPr>
                <w:rFonts w:ascii="Times New Roman" w:hAnsi="Times New Roman" w:cs="Times New Roman"/>
                <w:b/>
                <w:bCs/>
                <w:caps/>
                <w:sz w:val="28"/>
                <w:szCs w:val="28"/>
              </w:rPr>
              <w:t>6</w:t>
            </w:r>
            <w:r w:rsidR="00551221" w:rsidRPr="008B7B85">
              <w:rPr>
                <w:rFonts w:ascii="Times New Roman" w:hAnsi="Times New Roman" w:cs="Times New Roman"/>
                <w:b/>
                <w:bCs/>
                <w:caps/>
                <w:sz w:val="28"/>
                <w:szCs w:val="28"/>
              </w:rPr>
              <w:t xml:space="preserve"> год </w:t>
            </w:r>
          </w:p>
          <w:p w:rsidR="00551221" w:rsidRPr="008B7B85" w:rsidRDefault="00BF3BF1" w:rsidP="008B7B85">
            <w:pPr>
              <w:pStyle w:val="Eiiey"/>
              <w:spacing w:before="0" w:line="276" w:lineRule="auto"/>
              <w:ind w:left="0" w:firstLine="0"/>
              <w:jc w:val="center"/>
              <w:rPr>
                <w:rFonts w:ascii="Times New Roman" w:hAnsi="Times New Roman" w:cs="Times New Roman"/>
                <w:b/>
                <w:bCs/>
                <w:caps/>
                <w:sz w:val="28"/>
                <w:szCs w:val="28"/>
              </w:rPr>
            </w:pPr>
            <w:r w:rsidRPr="008B7B85">
              <w:rPr>
                <w:rFonts w:ascii="Times New Roman" w:hAnsi="Times New Roman" w:cs="Times New Roman"/>
                <w:b/>
                <w:bCs/>
                <w:caps/>
                <w:sz w:val="28"/>
                <w:szCs w:val="28"/>
              </w:rPr>
              <w:t>и на плановый период 202</w:t>
            </w:r>
            <w:r w:rsidR="008B7B85" w:rsidRPr="008B7B85">
              <w:rPr>
                <w:rFonts w:ascii="Times New Roman" w:hAnsi="Times New Roman" w:cs="Times New Roman"/>
                <w:b/>
                <w:bCs/>
                <w:caps/>
                <w:sz w:val="28"/>
                <w:szCs w:val="28"/>
              </w:rPr>
              <w:t>7</w:t>
            </w:r>
            <w:proofErr w:type="gramStart"/>
            <w:r w:rsidR="00551221" w:rsidRPr="008B7B85">
              <w:rPr>
                <w:rFonts w:ascii="Times New Roman" w:hAnsi="Times New Roman" w:cs="Times New Roman"/>
                <w:b/>
                <w:bCs/>
                <w:caps/>
                <w:sz w:val="28"/>
                <w:szCs w:val="28"/>
              </w:rPr>
              <w:t xml:space="preserve"> и</w:t>
            </w:r>
            <w:proofErr w:type="gramEnd"/>
            <w:r w:rsidR="00551221" w:rsidRPr="008B7B85">
              <w:rPr>
                <w:rFonts w:ascii="Times New Roman" w:hAnsi="Times New Roman" w:cs="Times New Roman"/>
                <w:b/>
                <w:bCs/>
                <w:caps/>
                <w:sz w:val="28"/>
                <w:szCs w:val="28"/>
              </w:rPr>
              <w:t xml:space="preserve"> 202</w:t>
            </w:r>
            <w:r w:rsidR="008B7B85" w:rsidRPr="008B7B85">
              <w:rPr>
                <w:rFonts w:ascii="Times New Roman" w:hAnsi="Times New Roman" w:cs="Times New Roman"/>
                <w:b/>
                <w:bCs/>
                <w:caps/>
                <w:sz w:val="28"/>
                <w:szCs w:val="28"/>
              </w:rPr>
              <w:t>8</w:t>
            </w:r>
            <w:r w:rsidR="00551221" w:rsidRPr="008B7B85">
              <w:rPr>
                <w:rFonts w:ascii="Times New Roman" w:hAnsi="Times New Roman" w:cs="Times New Roman"/>
                <w:b/>
                <w:bCs/>
                <w:caps/>
                <w:sz w:val="28"/>
                <w:szCs w:val="28"/>
              </w:rPr>
              <w:t xml:space="preserve"> годов</w:t>
            </w:r>
          </w:p>
        </w:tc>
      </w:tr>
    </w:tbl>
    <w:p w:rsidR="00551221" w:rsidRPr="008B7B85" w:rsidRDefault="00551221" w:rsidP="00551221">
      <w:pPr>
        <w:pStyle w:val="Eiiey"/>
        <w:spacing w:before="0"/>
        <w:ind w:left="0" w:firstLine="0"/>
        <w:jc w:val="center"/>
        <w:rPr>
          <w:rFonts w:ascii="Times New Roman" w:hAnsi="Times New Roman" w:cs="Times New Roman"/>
          <w:sz w:val="28"/>
          <w:szCs w:val="28"/>
        </w:rPr>
      </w:pPr>
    </w:p>
    <w:p w:rsidR="00551221" w:rsidRPr="008B7B85" w:rsidRDefault="00551221" w:rsidP="00551221">
      <w:pPr>
        <w:pStyle w:val="Eiiey"/>
        <w:spacing w:before="0"/>
        <w:ind w:left="0" w:firstLine="0"/>
        <w:jc w:val="center"/>
        <w:rPr>
          <w:rFonts w:ascii="Times New Roman" w:hAnsi="Times New Roman" w:cs="Times New Roman"/>
          <w:sz w:val="28"/>
          <w:szCs w:val="28"/>
        </w:rPr>
      </w:pPr>
    </w:p>
    <w:tbl>
      <w:tblPr>
        <w:tblW w:w="0" w:type="auto"/>
        <w:tblLayout w:type="fixed"/>
        <w:tblLook w:val="04A0" w:firstRow="1" w:lastRow="0" w:firstColumn="1" w:lastColumn="0" w:noHBand="0" w:noVBand="1"/>
      </w:tblPr>
      <w:tblGrid>
        <w:gridCol w:w="5330"/>
        <w:gridCol w:w="4127"/>
      </w:tblGrid>
      <w:tr w:rsidR="00551221" w:rsidRPr="008B7B85" w:rsidTr="001F1900">
        <w:tc>
          <w:tcPr>
            <w:tcW w:w="5330" w:type="dxa"/>
            <w:hideMark/>
          </w:tcPr>
          <w:p w:rsidR="00551221" w:rsidRPr="008B7B85" w:rsidRDefault="00551221" w:rsidP="001F1900">
            <w:pPr>
              <w:pStyle w:val="Eiiey"/>
              <w:spacing w:before="0" w:line="276" w:lineRule="auto"/>
              <w:ind w:left="0" w:firstLine="0"/>
              <w:rPr>
                <w:rFonts w:ascii="Times New Roman" w:hAnsi="Times New Roman" w:cs="Times New Roman"/>
                <w:sz w:val="28"/>
                <w:szCs w:val="28"/>
              </w:rPr>
            </w:pPr>
            <w:proofErr w:type="gramStart"/>
            <w:r w:rsidRPr="008B7B85">
              <w:rPr>
                <w:rFonts w:ascii="Times New Roman" w:hAnsi="Times New Roman" w:cs="Times New Roman"/>
                <w:sz w:val="28"/>
                <w:szCs w:val="28"/>
              </w:rPr>
              <w:t>Принят</w:t>
            </w:r>
            <w:proofErr w:type="gramEnd"/>
            <w:r w:rsidRPr="008B7B85">
              <w:rPr>
                <w:rFonts w:ascii="Times New Roman" w:hAnsi="Times New Roman" w:cs="Times New Roman"/>
                <w:sz w:val="28"/>
                <w:szCs w:val="28"/>
              </w:rPr>
              <w:t xml:space="preserve"> Законодательным Собранием</w:t>
            </w:r>
          </w:p>
        </w:tc>
        <w:tc>
          <w:tcPr>
            <w:tcW w:w="4127" w:type="dxa"/>
            <w:hideMark/>
          </w:tcPr>
          <w:p w:rsidR="00551221" w:rsidRPr="008B7B85" w:rsidRDefault="00551221" w:rsidP="008B7B85">
            <w:pPr>
              <w:pStyle w:val="Eiiey"/>
              <w:spacing w:before="0" w:line="276" w:lineRule="auto"/>
              <w:ind w:left="0" w:firstLine="0"/>
              <w:jc w:val="right"/>
              <w:rPr>
                <w:rFonts w:ascii="Times New Roman" w:hAnsi="Times New Roman" w:cs="Times New Roman"/>
                <w:sz w:val="28"/>
                <w:szCs w:val="28"/>
              </w:rPr>
            </w:pPr>
            <w:r w:rsidRPr="008B7B85">
              <w:rPr>
                <w:rFonts w:ascii="Times New Roman" w:hAnsi="Times New Roman" w:cs="Times New Roman"/>
                <w:sz w:val="28"/>
                <w:szCs w:val="28"/>
              </w:rPr>
              <w:t>202</w:t>
            </w:r>
            <w:r w:rsidR="008B7B85" w:rsidRPr="008B7B85">
              <w:rPr>
                <w:rFonts w:ascii="Times New Roman" w:hAnsi="Times New Roman" w:cs="Times New Roman"/>
                <w:sz w:val="28"/>
                <w:szCs w:val="28"/>
              </w:rPr>
              <w:t>5</w:t>
            </w:r>
            <w:r w:rsidRPr="008B7B85">
              <w:rPr>
                <w:rFonts w:ascii="Times New Roman" w:hAnsi="Times New Roman" w:cs="Times New Roman"/>
                <w:sz w:val="28"/>
                <w:szCs w:val="28"/>
              </w:rPr>
              <w:t xml:space="preserve"> года</w:t>
            </w:r>
          </w:p>
        </w:tc>
      </w:tr>
    </w:tbl>
    <w:p w:rsidR="00527ECF" w:rsidRPr="008B7B85" w:rsidRDefault="00527ECF" w:rsidP="00551221">
      <w:pPr>
        <w:pStyle w:val="Eiiey"/>
        <w:spacing w:before="0"/>
        <w:ind w:left="0" w:firstLine="0"/>
        <w:rPr>
          <w:rFonts w:ascii="Times New Roman" w:hAnsi="Times New Roman" w:cs="Times New Roman"/>
          <w:sz w:val="28"/>
          <w:szCs w:val="28"/>
        </w:rPr>
      </w:pPr>
    </w:p>
    <w:p w:rsidR="001C6892" w:rsidRPr="008B7B85" w:rsidRDefault="001C6892" w:rsidP="00551221">
      <w:pPr>
        <w:pStyle w:val="Eiiey"/>
        <w:spacing w:before="0"/>
        <w:ind w:left="0" w:firstLine="0"/>
        <w:rPr>
          <w:rFonts w:ascii="Times New Roman" w:hAnsi="Times New Roman" w:cs="Times New Roman"/>
          <w:sz w:val="28"/>
          <w:szCs w:val="28"/>
        </w:rPr>
      </w:pPr>
    </w:p>
    <w:p w:rsidR="008B7B85" w:rsidRPr="00370D8D" w:rsidRDefault="008B7B85" w:rsidP="008B7B85">
      <w:pPr>
        <w:overflowPunct/>
        <w:adjustRightInd/>
        <w:spacing w:after="0"/>
        <w:ind w:firstLine="709"/>
        <w:jc w:val="both"/>
        <w:textAlignment w:val="auto"/>
        <w:outlineLvl w:val="0"/>
        <w:rPr>
          <w:kern w:val="0"/>
          <w:sz w:val="28"/>
          <w:szCs w:val="28"/>
        </w:rPr>
      </w:pPr>
      <w:r w:rsidRPr="00370D8D">
        <w:rPr>
          <w:b/>
          <w:bCs/>
          <w:kern w:val="0"/>
          <w:sz w:val="28"/>
          <w:szCs w:val="28"/>
        </w:rPr>
        <w:t>Статья 1</w:t>
      </w:r>
    </w:p>
    <w:p w:rsidR="008B7B85" w:rsidRPr="00370D8D" w:rsidRDefault="008B7B85" w:rsidP="008B7B85">
      <w:pPr>
        <w:spacing w:after="0"/>
        <w:ind w:firstLine="709"/>
        <w:jc w:val="both"/>
        <w:rPr>
          <w:sz w:val="28"/>
          <w:szCs w:val="28"/>
        </w:rPr>
      </w:pPr>
    </w:p>
    <w:p w:rsidR="008B7B85" w:rsidRPr="00370D8D" w:rsidRDefault="008B7B85" w:rsidP="008B7B85">
      <w:pPr>
        <w:overflowPunct/>
        <w:adjustRightInd/>
        <w:spacing w:after="0"/>
        <w:ind w:firstLine="709"/>
        <w:jc w:val="both"/>
        <w:textAlignment w:val="auto"/>
        <w:outlineLvl w:val="0"/>
        <w:rPr>
          <w:sz w:val="28"/>
          <w:szCs w:val="28"/>
        </w:rPr>
      </w:pPr>
      <w:r w:rsidRPr="00370D8D">
        <w:rPr>
          <w:sz w:val="28"/>
          <w:szCs w:val="28"/>
        </w:rPr>
        <w:t>1. Утвердить основные характеристики областного бюджета на 2026 год:</w:t>
      </w:r>
    </w:p>
    <w:p w:rsidR="008B7B85" w:rsidRPr="00370D8D" w:rsidRDefault="008B7B85" w:rsidP="008B7B85">
      <w:pPr>
        <w:overflowPunct/>
        <w:adjustRightInd/>
        <w:spacing w:after="0"/>
        <w:ind w:firstLine="709"/>
        <w:jc w:val="both"/>
        <w:textAlignment w:val="auto"/>
        <w:outlineLvl w:val="0"/>
        <w:rPr>
          <w:sz w:val="28"/>
          <w:szCs w:val="28"/>
        </w:rPr>
      </w:pPr>
      <w:r w:rsidRPr="00370D8D">
        <w:rPr>
          <w:sz w:val="28"/>
          <w:szCs w:val="28"/>
        </w:rPr>
        <w:t xml:space="preserve">1) общий объем доходов в сумме </w:t>
      </w:r>
      <w:r w:rsidR="00370D8D" w:rsidRPr="00370D8D">
        <w:rPr>
          <w:sz w:val="28"/>
          <w:szCs w:val="28"/>
        </w:rPr>
        <w:t>332 156 649,6</w:t>
      </w:r>
      <w:r w:rsidRPr="00370D8D">
        <w:rPr>
          <w:sz w:val="28"/>
          <w:szCs w:val="28"/>
        </w:rPr>
        <w:t xml:space="preserve"> тыс. рублей;</w:t>
      </w:r>
    </w:p>
    <w:p w:rsidR="008B7B85" w:rsidRPr="00370D8D" w:rsidRDefault="008B7B85" w:rsidP="008B7B85">
      <w:pPr>
        <w:overflowPunct/>
        <w:adjustRightInd/>
        <w:spacing w:after="0"/>
        <w:ind w:firstLine="709"/>
        <w:jc w:val="both"/>
        <w:textAlignment w:val="auto"/>
        <w:outlineLvl w:val="0"/>
        <w:rPr>
          <w:sz w:val="28"/>
          <w:szCs w:val="28"/>
        </w:rPr>
      </w:pPr>
      <w:r w:rsidRPr="00370D8D">
        <w:rPr>
          <w:sz w:val="28"/>
          <w:szCs w:val="28"/>
        </w:rPr>
        <w:t xml:space="preserve">2) общий объем расходов в сумме </w:t>
      </w:r>
      <w:r w:rsidR="00370D8D" w:rsidRPr="00370D8D">
        <w:rPr>
          <w:sz w:val="28"/>
          <w:szCs w:val="28"/>
        </w:rPr>
        <w:t>354 475 445,3</w:t>
      </w:r>
      <w:r w:rsidRPr="00370D8D">
        <w:rPr>
          <w:sz w:val="28"/>
          <w:szCs w:val="28"/>
        </w:rPr>
        <w:t xml:space="preserve"> тыс. рублей;</w:t>
      </w:r>
    </w:p>
    <w:p w:rsidR="008B7B85" w:rsidRPr="00370D8D" w:rsidRDefault="008B7B85" w:rsidP="008B7B85">
      <w:pPr>
        <w:overflowPunct/>
        <w:adjustRightInd/>
        <w:spacing w:after="0"/>
        <w:ind w:firstLine="709"/>
        <w:jc w:val="both"/>
        <w:textAlignment w:val="auto"/>
        <w:outlineLvl w:val="0"/>
        <w:rPr>
          <w:sz w:val="28"/>
          <w:szCs w:val="28"/>
        </w:rPr>
      </w:pPr>
      <w:r w:rsidRPr="00370D8D">
        <w:rPr>
          <w:sz w:val="28"/>
          <w:szCs w:val="28"/>
        </w:rPr>
        <w:t xml:space="preserve">3) размер дефицита в сумме </w:t>
      </w:r>
      <w:r w:rsidR="00370D8D" w:rsidRPr="00370D8D">
        <w:rPr>
          <w:sz w:val="28"/>
          <w:szCs w:val="28"/>
        </w:rPr>
        <w:t>22 318 795,7</w:t>
      </w:r>
      <w:r w:rsidRPr="00370D8D">
        <w:rPr>
          <w:sz w:val="28"/>
          <w:szCs w:val="28"/>
        </w:rPr>
        <w:t xml:space="preserve"> тыс. рублей.</w:t>
      </w:r>
    </w:p>
    <w:p w:rsidR="008B7B85" w:rsidRPr="00370D8D" w:rsidRDefault="008B7B85" w:rsidP="008B7B85">
      <w:pPr>
        <w:overflowPunct/>
        <w:adjustRightInd/>
        <w:spacing w:after="0"/>
        <w:ind w:firstLine="709"/>
        <w:jc w:val="both"/>
        <w:textAlignment w:val="auto"/>
        <w:outlineLvl w:val="0"/>
        <w:rPr>
          <w:sz w:val="28"/>
          <w:szCs w:val="28"/>
        </w:rPr>
      </w:pPr>
      <w:r w:rsidRPr="00370D8D">
        <w:rPr>
          <w:sz w:val="28"/>
          <w:szCs w:val="28"/>
        </w:rPr>
        <w:t>2. Утвердить основные характеристики областного бюджета на плановый период 2027 и 2028 годов:</w:t>
      </w:r>
    </w:p>
    <w:p w:rsidR="008B7B85" w:rsidRPr="00370D8D" w:rsidRDefault="008B7B85" w:rsidP="008B7B85">
      <w:pPr>
        <w:overflowPunct/>
        <w:adjustRightInd/>
        <w:spacing w:after="0"/>
        <w:ind w:firstLine="709"/>
        <w:jc w:val="both"/>
        <w:textAlignment w:val="auto"/>
        <w:outlineLvl w:val="0"/>
        <w:rPr>
          <w:sz w:val="28"/>
          <w:szCs w:val="28"/>
        </w:rPr>
      </w:pPr>
      <w:r w:rsidRPr="00370D8D">
        <w:rPr>
          <w:sz w:val="28"/>
          <w:szCs w:val="28"/>
        </w:rPr>
        <w:t xml:space="preserve">1) общий объем доходов на 2027 год в сумме </w:t>
      </w:r>
      <w:r w:rsidR="00370D8D" w:rsidRPr="00370D8D">
        <w:rPr>
          <w:sz w:val="28"/>
          <w:szCs w:val="28"/>
        </w:rPr>
        <w:t>360 353 633,3</w:t>
      </w:r>
      <w:r w:rsidRPr="00370D8D">
        <w:rPr>
          <w:sz w:val="28"/>
          <w:szCs w:val="28"/>
        </w:rPr>
        <w:t xml:space="preserve"> тыс. рублей, на 2028 год в сумме </w:t>
      </w:r>
      <w:r w:rsidR="00370D8D" w:rsidRPr="00370D8D">
        <w:rPr>
          <w:sz w:val="28"/>
          <w:szCs w:val="28"/>
        </w:rPr>
        <w:t>381 056 087,8</w:t>
      </w:r>
      <w:r w:rsidRPr="00370D8D">
        <w:rPr>
          <w:sz w:val="28"/>
          <w:szCs w:val="28"/>
        </w:rPr>
        <w:t xml:space="preserve"> тыс. рублей;</w:t>
      </w:r>
    </w:p>
    <w:p w:rsidR="008B7B85" w:rsidRPr="00370D8D" w:rsidRDefault="008B7B85" w:rsidP="008B7B85">
      <w:pPr>
        <w:overflowPunct/>
        <w:adjustRightInd/>
        <w:spacing w:after="0"/>
        <w:ind w:firstLine="709"/>
        <w:jc w:val="both"/>
        <w:textAlignment w:val="auto"/>
        <w:outlineLvl w:val="0"/>
        <w:rPr>
          <w:sz w:val="28"/>
          <w:szCs w:val="28"/>
        </w:rPr>
      </w:pPr>
      <w:r w:rsidRPr="00370D8D">
        <w:rPr>
          <w:sz w:val="28"/>
          <w:szCs w:val="28"/>
        </w:rPr>
        <w:t xml:space="preserve">2) общий объем расходов на 2027 год в сумме </w:t>
      </w:r>
      <w:r w:rsidR="00370D8D" w:rsidRPr="00370D8D">
        <w:rPr>
          <w:sz w:val="28"/>
          <w:szCs w:val="28"/>
        </w:rPr>
        <w:t>371 837 316,8</w:t>
      </w:r>
      <w:r w:rsidRPr="00370D8D">
        <w:rPr>
          <w:sz w:val="28"/>
          <w:szCs w:val="28"/>
        </w:rPr>
        <w:t xml:space="preserve"> тыс. рублей, в том числе условно утверждаемые расходы в сумме </w:t>
      </w:r>
      <w:r w:rsidR="00370D8D" w:rsidRPr="00370D8D">
        <w:rPr>
          <w:sz w:val="28"/>
          <w:szCs w:val="28"/>
        </w:rPr>
        <w:t>8 229 024,4</w:t>
      </w:r>
      <w:r w:rsidRPr="00370D8D">
        <w:rPr>
          <w:sz w:val="28"/>
          <w:szCs w:val="28"/>
        </w:rPr>
        <w:t xml:space="preserve"> тыс. рублей, на 2028 год в сумме </w:t>
      </w:r>
      <w:r w:rsidR="00370D8D" w:rsidRPr="00370D8D">
        <w:rPr>
          <w:sz w:val="28"/>
          <w:szCs w:val="28"/>
        </w:rPr>
        <w:t>391 135 760,5</w:t>
      </w:r>
      <w:r w:rsidRPr="00370D8D">
        <w:rPr>
          <w:sz w:val="28"/>
          <w:szCs w:val="28"/>
        </w:rPr>
        <w:t xml:space="preserve"> тыс. рублей, в том числе условно утверждаемые расходы в сумме </w:t>
      </w:r>
      <w:r w:rsidR="00370D8D" w:rsidRPr="00370D8D">
        <w:rPr>
          <w:sz w:val="28"/>
          <w:szCs w:val="28"/>
        </w:rPr>
        <w:t>17 497 849,0</w:t>
      </w:r>
      <w:r w:rsidRPr="00370D8D">
        <w:rPr>
          <w:sz w:val="28"/>
          <w:szCs w:val="28"/>
        </w:rPr>
        <w:t xml:space="preserve"> тыс. рублей;</w:t>
      </w:r>
    </w:p>
    <w:p w:rsidR="008B7B85" w:rsidRPr="00370D8D" w:rsidRDefault="008B7B85" w:rsidP="008B7B85">
      <w:pPr>
        <w:overflowPunct/>
        <w:adjustRightInd/>
        <w:spacing w:after="0"/>
        <w:ind w:firstLine="709"/>
        <w:jc w:val="both"/>
        <w:textAlignment w:val="auto"/>
        <w:rPr>
          <w:bCs/>
          <w:kern w:val="0"/>
          <w:sz w:val="28"/>
          <w:szCs w:val="28"/>
        </w:rPr>
      </w:pPr>
      <w:r w:rsidRPr="00370D8D">
        <w:rPr>
          <w:sz w:val="28"/>
          <w:szCs w:val="28"/>
        </w:rPr>
        <w:t xml:space="preserve">3) размер дефицита на 2027 год в сумме </w:t>
      </w:r>
      <w:r w:rsidR="00370D8D" w:rsidRPr="00370D8D">
        <w:rPr>
          <w:sz w:val="28"/>
          <w:szCs w:val="28"/>
        </w:rPr>
        <w:t>11 483 683,5</w:t>
      </w:r>
      <w:r w:rsidRPr="00370D8D">
        <w:rPr>
          <w:sz w:val="28"/>
          <w:szCs w:val="28"/>
        </w:rPr>
        <w:t xml:space="preserve"> тыс. рублей, на 2028 год в сумме </w:t>
      </w:r>
      <w:r w:rsidR="00370D8D" w:rsidRPr="00370D8D">
        <w:rPr>
          <w:sz w:val="28"/>
          <w:szCs w:val="28"/>
        </w:rPr>
        <w:t xml:space="preserve">10 079 672,7 </w:t>
      </w:r>
      <w:r w:rsidRPr="00370D8D">
        <w:rPr>
          <w:sz w:val="28"/>
          <w:szCs w:val="28"/>
        </w:rPr>
        <w:t>тыс. рублей.</w:t>
      </w:r>
    </w:p>
    <w:p w:rsidR="008B7B85" w:rsidRPr="006E11CC" w:rsidRDefault="008B7B85" w:rsidP="008B7B85">
      <w:pPr>
        <w:overflowPunct/>
        <w:adjustRightInd/>
        <w:spacing w:after="0"/>
        <w:ind w:firstLine="709"/>
        <w:jc w:val="both"/>
        <w:textAlignment w:val="auto"/>
        <w:rPr>
          <w:bCs/>
          <w:kern w:val="0"/>
          <w:sz w:val="28"/>
          <w:szCs w:val="28"/>
        </w:rPr>
      </w:pPr>
    </w:p>
    <w:p w:rsidR="008B7B85" w:rsidRPr="004F29F1" w:rsidRDefault="008B7B85" w:rsidP="008B7B85">
      <w:pPr>
        <w:overflowPunct/>
        <w:adjustRightInd/>
        <w:spacing w:after="0"/>
        <w:ind w:firstLine="709"/>
        <w:jc w:val="both"/>
        <w:textAlignment w:val="auto"/>
        <w:outlineLvl w:val="0"/>
        <w:rPr>
          <w:kern w:val="0"/>
          <w:sz w:val="28"/>
          <w:szCs w:val="28"/>
        </w:rPr>
      </w:pPr>
      <w:r w:rsidRPr="004F29F1">
        <w:rPr>
          <w:b/>
          <w:bCs/>
          <w:kern w:val="0"/>
          <w:sz w:val="28"/>
          <w:szCs w:val="28"/>
        </w:rPr>
        <w:t>Статья 2</w:t>
      </w:r>
    </w:p>
    <w:p w:rsidR="008B7B85" w:rsidRPr="004F29F1" w:rsidRDefault="008B7B85" w:rsidP="008B7B85">
      <w:pPr>
        <w:overflowPunct/>
        <w:adjustRightInd/>
        <w:spacing w:after="0"/>
        <w:ind w:firstLine="709"/>
        <w:jc w:val="both"/>
        <w:textAlignment w:val="auto"/>
        <w:rPr>
          <w:kern w:val="0"/>
          <w:sz w:val="28"/>
          <w:szCs w:val="28"/>
        </w:rPr>
      </w:pPr>
    </w:p>
    <w:p w:rsidR="008B7B85" w:rsidRPr="004F29F1" w:rsidRDefault="008B7B85" w:rsidP="008B7B85">
      <w:pPr>
        <w:overflowPunct/>
        <w:adjustRightInd/>
        <w:spacing w:after="0"/>
        <w:ind w:firstLine="737"/>
        <w:jc w:val="both"/>
        <w:textAlignment w:val="auto"/>
        <w:rPr>
          <w:kern w:val="0"/>
          <w:sz w:val="28"/>
          <w:szCs w:val="28"/>
        </w:rPr>
      </w:pPr>
      <w:r w:rsidRPr="004F29F1">
        <w:rPr>
          <w:kern w:val="0"/>
          <w:sz w:val="28"/>
          <w:szCs w:val="28"/>
        </w:rPr>
        <w:t xml:space="preserve">Утвердить поступление доходов по группам, подгруппам и статьям бюджетной классификации в пределах общего объема доходов, </w:t>
      </w:r>
      <w:r w:rsidRPr="004F29F1">
        <w:rPr>
          <w:kern w:val="0"/>
          <w:sz w:val="28"/>
          <w:szCs w:val="28"/>
        </w:rPr>
        <w:lastRenderedPageBreak/>
        <w:t>утвержденного статьей 1 настоящего Закона, на 2026 год и на плановый период 2027 и 2028 годов согласно приложению 1.</w:t>
      </w:r>
    </w:p>
    <w:p w:rsidR="008B7B85" w:rsidRPr="006E11CC" w:rsidRDefault="008B7B85" w:rsidP="008B7B85">
      <w:pPr>
        <w:overflowPunct/>
        <w:adjustRightInd/>
        <w:spacing w:after="0"/>
        <w:ind w:firstLine="709"/>
        <w:jc w:val="both"/>
        <w:textAlignment w:val="auto"/>
        <w:outlineLvl w:val="0"/>
        <w:rPr>
          <w:b/>
          <w:kern w:val="0"/>
          <w:sz w:val="28"/>
          <w:szCs w:val="28"/>
        </w:rPr>
      </w:pPr>
    </w:p>
    <w:p w:rsidR="008B7B85" w:rsidRPr="006E11CC" w:rsidRDefault="008B7B85" w:rsidP="008B7B85">
      <w:pPr>
        <w:overflowPunct/>
        <w:adjustRightInd/>
        <w:spacing w:after="0"/>
        <w:ind w:firstLine="709"/>
        <w:jc w:val="both"/>
        <w:textAlignment w:val="auto"/>
        <w:outlineLvl w:val="0"/>
        <w:rPr>
          <w:b/>
          <w:kern w:val="0"/>
          <w:sz w:val="28"/>
          <w:szCs w:val="28"/>
        </w:rPr>
      </w:pPr>
      <w:r w:rsidRPr="006E11CC">
        <w:rPr>
          <w:b/>
          <w:kern w:val="0"/>
          <w:sz w:val="28"/>
          <w:szCs w:val="28"/>
        </w:rPr>
        <w:t>Статья 3</w:t>
      </w:r>
    </w:p>
    <w:p w:rsidR="008B7B85" w:rsidRPr="006E11CC" w:rsidRDefault="008B7B85" w:rsidP="008B7B85">
      <w:pPr>
        <w:tabs>
          <w:tab w:val="left" w:pos="4420"/>
        </w:tabs>
        <w:overflowPunct/>
        <w:adjustRightInd/>
        <w:spacing w:after="0"/>
        <w:ind w:firstLine="709"/>
        <w:jc w:val="both"/>
        <w:textAlignment w:val="auto"/>
        <w:outlineLvl w:val="0"/>
        <w:rPr>
          <w:b/>
          <w:kern w:val="0"/>
          <w:sz w:val="28"/>
          <w:szCs w:val="28"/>
        </w:rPr>
      </w:pPr>
    </w:p>
    <w:p w:rsidR="008B7B85" w:rsidRPr="00114CC8" w:rsidRDefault="008B7B85" w:rsidP="008B7B85">
      <w:pPr>
        <w:spacing w:after="0"/>
        <w:ind w:firstLine="709"/>
        <w:jc w:val="both"/>
        <w:rPr>
          <w:sz w:val="28"/>
          <w:szCs w:val="28"/>
        </w:rPr>
      </w:pPr>
      <w:r w:rsidRPr="00114CC8">
        <w:rPr>
          <w:sz w:val="28"/>
          <w:szCs w:val="28"/>
        </w:rPr>
        <w:t>Утвердить общий объем налоговых и неналоговых доходов:</w:t>
      </w:r>
    </w:p>
    <w:p w:rsidR="008B7B85" w:rsidRPr="00114CC8" w:rsidRDefault="008B7B85" w:rsidP="008B7B85">
      <w:pPr>
        <w:spacing w:after="0"/>
        <w:ind w:firstLine="709"/>
        <w:jc w:val="both"/>
        <w:rPr>
          <w:sz w:val="28"/>
          <w:szCs w:val="28"/>
        </w:rPr>
      </w:pPr>
      <w:r w:rsidRPr="00114CC8">
        <w:rPr>
          <w:sz w:val="28"/>
          <w:szCs w:val="28"/>
        </w:rPr>
        <w:t xml:space="preserve">1) на 2026 год в сумме </w:t>
      </w:r>
      <w:r w:rsidR="00114CC8" w:rsidRPr="00114CC8">
        <w:rPr>
          <w:sz w:val="28"/>
          <w:szCs w:val="28"/>
        </w:rPr>
        <w:t>296 170 205,9</w:t>
      </w:r>
      <w:r w:rsidRPr="00114CC8">
        <w:rPr>
          <w:sz w:val="28"/>
          <w:szCs w:val="28"/>
        </w:rPr>
        <w:t xml:space="preserve"> тыс. рублей, в том числе налоговых и неналоговых доходов, за исключением доходов, являющихся источниками формирования дорожного фонда Нижегородской области, в сумме </w:t>
      </w:r>
      <w:r w:rsidR="00114CC8" w:rsidRPr="00114CC8">
        <w:rPr>
          <w:sz w:val="28"/>
          <w:szCs w:val="28"/>
        </w:rPr>
        <w:t>269 533 244,1</w:t>
      </w:r>
      <w:r w:rsidRPr="00114CC8">
        <w:rPr>
          <w:sz w:val="28"/>
          <w:szCs w:val="28"/>
        </w:rPr>
        <w:t xml:space="preserve"> тыс. рублей;</w:t>
      </w:r>
    </w:p>
    <w:p w:rsidR="008B7B85" w:rsidRPr="00114CC8" w:rsidRDefault="008B7B85" w:rsidP="008B7B85">
      <w:pPr>
        <w:spacing w:after="0"/>
        <w:ind w:firstLine="709"/>
        <w:jc w:val="both"/>
        <w:rPr>
          <w:sz w:val="28"/>
          <w:szCs w:val="28"/>
        </w:rPr>
      </w:pPr>
      <w:r w:rsidRPr="00114CC8">
        <w:rPr>
          <w:sz w:val="28"/>
          <w:szCs w:val="28"/>
        </w:rPr>
        <w:t xml:space="preserve">2) на 2027 год в сумме </w:t>
      </w:r>
      <w:r w:rsidR="00114CC8" w:rsidRPr="00114CC8">
        <w:rPr>
          <w:sz w:val="28"/>
          <w:szCs w:val="28"/>
        </w:rPr>
        <w:t>317</w:t>
      </w:r>
      <w:r w:rsidR="00114CC8" w:rsidRPr="00114CC8">
        <w:rPr>
          <w:sz w:val="28"/>
          <w:szCs w:val="28"/>
          <w:lang w:val="en-US"/>
        </w:rPr>
        <w:t> </w:t>
      </w:r>
      <w:r w:rsidR="00114CC8" w:rsidRPr="00114CC8">
        <w:rPr>
          <w:sz w:val="28"/>
          <w:szCs w:val="28"/>
        </w:rPr>
        <w:t>677</w:t>
      </w:r>
      <w:r w:rsidR="00114CC8" w:rsidRPr="00114CC8">
        <w:rPr>
          <w:sz w:val="28"/>
          <w:szCs w:val="28"/>
          <w:lang w:val="en-US"/>
        </w:rPr>
        <w:t> </w:t>
      </w:r>
      <w:r w:rsidR="00114CC8" w:rsidRPr="00114CC8">
        <w:rPr>
          <w:sz w:val="28"/>
          <w:szCs w:val="28"/>
        </w:rPr>
        <w:t>291,0</w:t>
      </w:r>
      <w:r w:rsidRPr="00114CC8">
        <w:rPr>
          <w:sz w:val="28"/>
          <w:szCs w:val="28"/>
        </w:rPr>
        <w:t xml:space="preserve"> тыс. рублей, в том числе налоговых и неналоговых доходов, за исключением доходов, являющихся источниками формирования дорожного фонда Нижегородской области, в сумме </w:t>
      </w:r>
      <w:r w:rsidR="00114CC8" w:rsidRPr="00114CC8">
        <w:rPr>
          <w:sz w:val="28"/>
          <w:szCs w:val="28"/>
        </w:rPr>
        <w:t>289</w:t>
      </w:r>
      <w:r w:rsidR="00114CC8" w:rsidRPr="00114CC8">
        <w:rPr>
          <w:sz w:val="28"/>
          <w:szCs w:val="28"/>
          <w:lang w:val="en-US"/>
        </w:rPr>
        <w:t> </w:t>
      </w:r>
      <w:r w:rsidR="00114CC8" w:rsidRPr="00114CC8">
        <w:rPr>
          <w:sz w:val="28"/>
          <w:szCs w:val="28"/>
        </w:rPr>
        <w:t>407</w:t>
      </w:r>
      <w:r w:rsidR="00114CC8" w:rsidRPr="00114CC8">
        <w:rPr>
          <w:sz w:val="28"/>
          <w:szCs w:val="28"/>
          <w:lang w:val="en-US"/>
        </w:rPr>
        <w:t> </w:t>
      </w:r>
      <w:r w:rsidR="00114CC8" w:rsidRPr="00114CC8">
        <w:rPr>
          <w:sz w:val="28"/>
          <w:szCs w:val="28"/>
        </w:rPr>
        <w:t>526,0</w:t>
      </w:r>
      <w:r w:rsidRPr="00114CC8">
        <w:rPr>
          <w:sz w:val="28"/>
          <w:szCs w:val="28"/>
        </w:rPr>
        <w:t xml:space="preserve"> тыс. рублей;</w:t>
      </w:r>
    </w:p>
    <w:p w:rsidR="008B7B85" w:rsidRPr="00114CC8" w:rsidRDefault="008B7B85" w:rsidP="008B7B85">
      <w:pPr>
        <w:spacing w:after="0"/>
        <w:ind w:firstLine="709"/>
        <w:jc w:val="both"/>
        <w:rPr>
          <w:sz w:val="28"/>
          <w:szCs w:val="28"/>
        </w:rPr>
      </w:pPr>
      <w:r w:rsidRPr="00114CC8">
        <w:rPr>
          <w:sz w:val="28"/>
          <w:szCs w:val="28"/>
        </w:rPr>
        <w:t xml:space="preserve">3) на 2028 год в сумме </w:t>
      </w:r>
      <w:r w:rsidR="00114CC8" w:rsidRPr="00114CC8">
        <w:rPr>
          <w:sz w:val="28"/>
          <w:szCs w:val="28"/>
        </w:rPr>
        <w:t>339</w:t>
      </w:r>
      <w:r w:rsidR="00114CC8" w:rsidRPr="00114CC8">
        <w:rPr>
          <w:sz w:val="28"/>
          <w:szCs w:val="28"/>
          <w:lang w:val="en-US"/>
        </w:rPr>
        <w:t> </w:t>
      </w:r>
      <w:r w:rsidR="00114CC8" w:rsidRPr="00114CC8">
        <w:rPr>
          <w:sz w:val="28"/>
          <w:szCs w:val="28"/>
        </w:rPr>
        <w:t>877</w:t>
      </w:r>
      <w:r w:rsidR="00114CC8" w:rsidRPr="00114CC8">
        <w:rPr>
          <w:sz w:val="28"/>
          <w:szCs w:val="28"/>
          <w:lang w:val="en-US"/>
        </w:rPr>
        <w:t> </w:t>
      </w:r>
      <w:r w:rsidR="00114CC8" w:rsidRPr="00114CC8">
        <w:rPr>
          <w:sz w:val="28"/>
          <w:szCs w:val="28"/>
        </w:rPr>
        <w:t xml:space="preserve">307,1 </w:t>
      </w:r>
      <w:r w:rsidRPr="00114CC8">
        <w:rPr>
          <w:sz w:val="28"/>
          <w:szCs w:val="28"/>
        </w:rPr>
        <w:t xml:space="preserve">тыс. рублей, в том числе налоговых и неналоговых доходов, за исключением доходов, являющихся источниками формирования дорожного фонда Нижегородской области, в сумме </w:t>
      </w:r>
      <w:r w:rsidR="00114CC8" w:rsidRPr="00114CC8">
        <w:rPr>
          <w:sz w:val="28"/>
          <w:szCs w:val="28"/>
        </w:rPr>
        <w:t>310 480 102,3</w:t>
      </w:r>
      <w:r w:rsidRPr="00114CC8">
        <w:rPr>
          <w:sz w:val="28"/>
          <w:szCs w:val="28"/>
        </w:rPr>
        <w:t xml:space="preserve"> тыс. рублей.</w:t>
      </w:r>
    </w:p>
    <w:p w:rsidR="008B7B85" w:rsidRPr="006E11CC" w:rsidRDefault="008B7B85" w:rsidP="008B7B85">
      <w:pPr>
        <w:overflowPunct/>
        <w:adjustRightInd/>
        <w:spacing w:after="0"/>
        <w:ind w:firstLine="709"/>
        <w:jc w:val="both"/>
        <w:textAlignment w:val="auto"/>
        <w:outlineLvl w:val="0"/>
        <w:rPr>
          <w:sz w:val="28"/>
          <w:szCs w:val="28"/>
        </w:rPr>
      </w:pPr>
    </w:p>
    <w:p w:rsidR="008B7B85" w:rsidRPr="006E11CC" w:rsidRDefault="008B7B85" w:rsidP="008B7B85">
      <w:pPr>
        <w:overflowPunct/>
        <w:adjustRightInd/>
        <w:spacing w:after="0"/>
        <w:ind w:firstLine="709"/>
        <w:jc w:val="both"/>
        <w:textAlignment w:val="auto"/>
        <w:outlineLvl w:val="0"/>
        <w:rPr>
          <w:b/>
          <w:bCs/>
          <w:kern w:val="0"/>
          <w:sz w:val="28"/>
          <w:szCs w:val="28"/>
        </w:rPr>
      </w:pPr>
      <w:r w:rsidRPr="006E11CC">
        <w:rPr>
          <w:b/>
          <w:bCs/>
          <w:kern w:val="0"/>
          <w:sz w:val="28"/>
          <w:szCs w:val="28"/>
        </w:rPr>
        <w:t>Статья 4</w:t>
      </w:r>
    </w:p>
    <w:p w:rsidR="008B7B85" w:rsidRPr="006E11CC" w:rsidRDefault="008B7B85" w:rsidP="008B7B85">
      <w:pPr>
        <w:overflowPunct/>
        <w:adjustRightInd/>
        <w:spacing w:after="0"/>
        <w:ind w:firstLine="709"/>
        <w:jc w:val="both"/>
        <w:textAlignment w:val="auto"/>
        <w:rPr>
          <w:rFonts w:eastAsia="MS Mincho"/>
          <w:sz w:val="28"/>
          <w:szCs w:val="28"/>
        </w:rPr>
      </w:pPr>
    </w:p>
    <w:p w:rsidR="008B7B85" w:rsidRPr="006E11CC" w:rsidRDefault="008B7B85" w:rsidP="008B7B85">
      <w:pPr>
        <w:overflowPunct/>
        <w:adjustRightInd/>
        <w:spacing w:after="0"/>
        <w:ind w:firstLine="709"/>
        <w:jc w:val="both"/>
        <w:textAlignment w:val="auto"/>
        <w:outlineLvl w:val="0"/>
        <w:rPr>
          <w:kern w:val="0"/>
          <w:sz w:val="28"/>
          <w:szCs w:val="28"/>
        </w:rPr>
      </w:pPr>
      <w:r w:rsidRPr="006E11CC">
        <w:rPr>
          <w:kern w:val="0"/>
          <w:sz w:val="28"/>
          <w:szCs w:val="28"/>
        </w:rPr>
        <w:t>Утвердить объем безвозмездных поступлений, получаемых из других бюджетов бюджетной системы Российской Федерации:</w:t>
      </w:r>
    </w:p>
    <w:p w:rsidR="008B7B85" w:rsidRPr="006E11CC" w:rsidRDefault="008B7B85" w:rsidP="008B7B85">
      <w:pPr>
        <w:overflowPunct/>
        <w:adjustRightInd/>
        <w:spacing w:after="0"/>
        <w:ind w:firstLine="709"/>
        <w:jc w:val="both"/>
        <w:textAlignment w:val="auto"/>
        <w:outlineLvl w:val="0"/>
        <w:rPr>
          <w:kern w:val="0"/>
          <w:sz w:val="28"/>
          <w:szCs w:val="28"/>
        </w:rPr>
      </w:pPr>
      <w:r w:rsidRPr="006E11CC">
        <w:rPr>
          <w:kern w:val="0"/>
          <w:sz w:val="28"/>
          <w:szCs w:val="28"/>
        </w:rPr>
        <w:t xml:space="preserve">1) на 2026 год в сумме </w:t>
      </w:r>
      <w:r w:rsidR="00E50981" w:rsidRPr="006E11CC">
        <w:rPr>
          <w:kern w:val="0"/>
          <w:sz w:val="28"/>
          <w:szCs w:val="28"/>
        </w:rPr>
        <w:t xml:space="preserve">35 986 443,7 </w:t>
      </w:r>
      <w:r w:rsidRPr="006E11CC">
        <w:rPr>
          <w:kern w:val="0"/>
          <w:sz w:val="28"/>
          <w:szCs w:val="28"/>
        </w:rPr>
        <w:t xml:space="preserve">тыс. рублей, в том числе объем субсидий, субвенций и иных межбюджетных трансфертов, имеющих целевое назначение, в сумме </w:t>
      </w:r>
      <w:r w:rsidR="00E50981" w:rsidRPr="006E11CC">
        <w:rPr>
          <w:kern w:val="0"/>
          <w:sz w:val="28"/>
          <w:szCs w:val="28"/>
        </w:rPr>
        <w:t>35 722 060,7 </w:t>
      </w:r>
      <w:r w:rsidRPr="006E11CC">
        <w:rPr>
          <w:kern w:val="0"/>
          <w:sz w:val="28"/>
          <w:szCs w:val="28"/>
        </w:rPr>
        <w:t>тыс. рублей;</w:t>
      </w:r>
    </w:p>
    <w:p w:rsidR="008B7B85" w:rsidRPr="006E11CC" w:rsidRDefault="008B7B85" w:rsidP="008B7B85">
      <w:pPr>
        <w:overflowPunct/>
        <w:adjustRightInd/>
        <w:spacing w:after="0"/>
        <w:ind w:firstLine="709"/>
        <w:jc w:val="both"/>
        <w:textAlignment w:val="auto"/>
        <w:outlineLvl w:val="0"/>
        <w:rPr>
          <w:kern w:val="0"/>
          <w:sz w:val="28"/>
          <w:szCs w:val="28"/>
        </w:rPr>
      </w:pPr>
      <w:r w:rsidRPr="006E11CC">
        <w:rPr>
          <w:kern w:val="0"/>
          <w:sz w:val="28"/>
          <w:szCs w:val="28"/>
        </w:rPr>
        <w:t xml:space="preserve">2) на 2027 год в сумме </w:t>
      </w:r>
      <w:r w:rsidR="00E50981" w:rsidRPr="006E11CC">
        <w:rPr>
          <w:kern w:val="0"/>
          <w:sz w:val="28"/>
          <w:szCs w:val="28"/>
        </w:rPr>
        <w:t>42 530 925,0</w:t>
      </w:r>
      <w:r w:rsidRPr="006E11CC">
        <w:rPr>
          <w:kern w:val="0"/>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E50981" w:rsidRPr="006E11CC">
        <w:rPr>
          <w:kern w:val="0"/>
          <w:sz w:val="28"/>
          <w:szCs w:val="28"/>
        </w:rPr>
        <w:t xml:space="preserve">42 313 197,0 </w:t>
      </w:r>
      <w:r w:rsidRPr="006E11CC">
        <w:rPr>
          <w:kern w:val="0"/>
          <w:sz w:val="28"/>
          <w:szCs w:val="28"/>
        </w:rPr>
        <w:t>тыс. рублей;</w:t>
      </w:r>
    </w:p>
    <w:p w:rsidR="008B7B85" w:rsidRPr="006E11CC" w:rsidRDefault="008B7B85" w:rsidP="008B7B85">
      <w:pPr>
        <w:overflowPunct/>
        <w:adjustRightInd/>
        <w:spacing w:after="0"/>
        <w:ind w:firstLine="737"/>
        <w:jc w:val="both"/>
        <w:textAlignment w:val="auto"/>
        <w:rPr>
          <w:bCs/>
          <w:kern w:val="0"/>
          <w:sz w:val="28"/>
          <w:szCs w:val="28"/>
        </w:rPr>
      </w:pPr>
      <w:r w:rsidRPr="006E11CC">
        <w:rPr>
          <w:kern w:val="0"/>
          <w:sz w:val="28"/>
          <w:szCs w:val="28"/>
        </w:rPr>
        <w:t xml:space="preserve">3) на 2028 год в сумме </w:t>
      </w:r>
      <w:r w:rsidR="00E50981" w:rsidRPr="006E11CC">
        <w:rPr>
          <w:kern w:val="0"/>
          <w:sz w:val="28"/>
          <w:szCs w:val="28"/>
        </w:rPr>
        <w:t xml:space="preserve">41 178 780,7 </w:t>
      </w:r>
      <w:r w:rsidRPr="006E11CC">
        <w:rPr>
          <w:kern w:val="0"/>
          <w:sz w:val="28"/>
          <w:szCs w:val="28"/>
        </w:rPr>
        <w:t xml:space="preserve">тыс. рублей, в том числе объем субсидий, субвенций и иных межбюджетных трансфертов, имеющих целевое назначение, в сумме </w:t>
      </w:r>
      <w:r w:rsidR="00E50981" w:rsidRPr="006E11CC">
        <w:rPr>
          <w:kern w:val="0"/>
          <w:sz w:val="28"/>
          <w:szCs w:val="28"/>
        </w:rPr>
        <w:t>40 993 712,7</w:t>
      </w:r>
      <w:r w:rsidRPr="006E11CC">
        <w:rPr>
          <w:kern w:val="0"/>
          <w:sz w:val="28"/>
          <w:szCs w:val="28"/>
        </w:rPr>
        <w:t xml:space="preserve"> тыс. рублей.</w:t>
      </w:r>
    </w:p>
    <w:p w:rsidR="008B7B85" w:rsidRPr="006E11CC" w:rsidRDefault="008B7B85" w:rsidP="008B7B85">
      <w:pPr>
        <w:overflowPunct/>
        <w:adjustRightInd/>
        <w:spacing w:after="0"/>
        <w:ind w:firstLine="737"/>
        <w:jc w:val="both"/>
        <w:textAlignment w:val="auto"/>
        <w:rPr>
          <w:bCs/>
          <w:kern w:val="0"/>
          <w:sz w:val="28"/>
          <w:szCs w:val="28"/>
        </w:rPr>
      </w:pPr>
    </w:p>
    <w:p w:rsidR="008B7B85" w:rsidRPr="006E11CC" w:rsidRDefault="008B7B85" w:rsidP="008B7B85">
      <w:pPr>
        <w:overflowPunct/>
        <w:adjustRightInd/>
        <w:spacing w:after="0"/>
        <w:ind w:firstLine="709"/>
        <w:jc w:val="both"/>
        <w:textAlignment w:val="auto"/>
        <w:outlineLvl w:val="0"/>
        <w:rPr>
          <w:b/>
          <w:bCs/>
          <w:kern w:val="0"/>
          <w:sz w:val="28"/>
          <w:szCs w:val="28"/>
        </w:rPr>
      </w:pPr>
      <w:r w:rsidRPr="006E11CC">
        <w:rPr>
          <w:b/>
          <w:bCs/>
          <w:kern w:val="0"/>
          <w:sz w:val="28"/>
          <w:szCs w:val="28"/>
        </w:rPr>
        <w:t>Статья 5</w:t>
      </w:r>
    </w:p>
    <w:p w:rsidR="008B7B85" w:rsidRPr="006E11CC" w:rsidRDefault="008B7B85" w:rsidP="008B7B85">
      <w:pPr>
        <w:overflowPunct/>
        <w:adjustRightInd/>
        <w:spacing w:after="0"/>
        <w:ind w:firstLine="709"/>
        <w:jc w:val="both"/>
        <w:textAlignment w:val="auto"/>
        <w:rPr>
          <w:kern w:val="0"/>
          <w:sz w:val="28"/>
          <w:szCs w:val="28"/>
        </w:rPr>
      </w:pPr>
    </w:p>
    <w:p w:rsidR="008B7B85" w:rsidRPr="00E50981"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 xml:space="preserve">1. Доходы от погашения задолженности и перерасчетов по отмененным налогам и сборам зачисляются в соответствующий бюджет по нормативам согласно </w:t>
      </w:r>
      <w:r w:rsidRPr="00E50981">
        <w:rPr>
          <w:kern w:val="0"/>
          <w:sz w:val="28"/>
          <w:szCs w:val="28"/>
        </w:rPr>
        <w:t>приложению 2.</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2. Прочие доходы от оказания платных услуг (работ) получателями средств Территориального фонда обязательного медицинского страхования Нижегородской области,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lastRenderedPageBreak/>
        <w:t>3. Доходы от компенсации затрат бюджетов Территориального фонда обязательного медицинского страхования Нижегородской области,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4. Платежи, взимаемые органами местного самоуправления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5. Доходы от возмещения ущерба при возникновении страховых случаев, когда выгодоприобретателями выступают получатели средств Территориального фонда обязательного медицинского страхования Нижегородской области,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6. Невыясненные поступления в бюджеты Территориального фонда обязательного медицинского страхования Нижегородской области,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7.</w:t>
      </w:r>
      <w:r w:rsidRPr="00114CC8">
        <w:rPr>
          <w:kern w:val="0"/>
          <w:sz w:val="28"/>
          <w:szCs w:val="28"/>
          <w:lang w:val="en-US"/>
        </w:rPr>
        <w:t> </w:t>
      </w:r>
      <w:r w:rsidRPr="00114CC8">
        <w:rPr>
          <w:kern w:val="0"/>
          <w:sz w:val="28"/>
          <w:szCs w:val="28"/>
        </w:rPr>
        <w:t>Возмещение потерь сельскохозяйственного производства, связанных с изъятием сельскохозяйственных угодий, расположенных на территориях городских округов и муниципальных округов Нижегородской области (по обязательствам, возникшим до 1 января 2008 года), зачисляется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8.</w:t>
      </w:r>
      <w:r w:rsidRPr="00114CC8">
        <w:rPr>
          <w:kern w:val="0"/>
          <w:sz w:val="28"/>
          <w:szCs w:val="28"/>
          <w:lang w:val="en-US"/>
        </w:rPr>
        <w:t> </w:t>
      </w:r>
      <w:r w:rsidRPr="00114CC8">
        <w:rPr>
          <w:kern w:val="0"/>
          <w:sz w:val="28"/>
          <w:szCs w:val="28"/>
        </w:rPr>
        <w:t>Прочие неналоговые доходы бюджета Территориального фонда обязательного медицинского страхования Нижегородской области, бюджетов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9.</w:t>
      </w:r>
      <w:r w:rsidRPr="00114CC8">
        <w:rPr>
          <w:kern w:val="0"/>
          <w:sz w:val="28"/>
          <w:szCs w:val="28"/>
          <w:lang w:val="en-US"/>
        </w:rPr>
        <w:t> </w:t>
      </w:r>
      <w:r w:rsidRPr="00114CC8">
        <w:rPr>
          <w:kern w:val="0"/>
          <w:sz w:val="28"/>
          <w:szCs w:val="28"/>
        </w:rPr>
        <w:t>Средства самообложения граждан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10.</w:t>
      </w:r>
      <w:r w:rsidRPr="00114CC8">
        <w:rPr>
          <w:kern w:val="0"/>
          <w:sz w:val="28"/>
          <w:szCs w:val="28"/>
          <w:lang w:val="en-US"/>
        </w:rPr>
        <w:t> </w:t>
      </w:r>
      <w:r w:rsidRPr="00114CC8">
        <w:rPr>
          <w:kern w:val="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 Нижегородской области, зачисляются в бюджет Территориального фонда обязательного медицинского страхования Нижегородской области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11.</w:t>
      </w:r>
      <w:r w:rsidRPr="00114CC8">
        <w:rPr>
          <w:kern w:val="0"/>
          <w:sz w:val="28"/>
          <w:szCs w:val="28"/>
          <w:lang w:val="en-US"/>
        </w:rPr>
        <w:t> </w:t>
      </w:r>
      <w:proofErr w:type="gramStart"/>
      <w:r w:rsidRPr="00114CC8">
        <w:rPr>
          <w:kern w:val="0"/>
          <w:sz w:val="28"/>
          <w:szCs w:val="28"/>
        </w:rPr>
        <w:t xml:space="preserve">Платежи в целях возмещения убытков, причиненных уклонением от заключения с Территориальным фондом обязательного медицинского страхования Нижегородской области, с муниципальными органами (муниципальными казенными учреждениями) городских округов и муниципальных округов Нижегородской области государственного (муниципального) контракта, а также иные денежные средства за нарушение законодательства Российской Федерации о контрактной </w:t>
      </w:r>
      <w:r w:rsidRPr="00114CC8">
        <w:rPr>
          <w:kern w:val="0"/>
          <w:sz w:val="28"/>
          <w:szCs w:val="28"/>
        </w:rPr>
        <w:lastRenderedPageBreak/>
        <w:t>системе в сфере закупок товаров, работ, услуг для обеспечения государственных и муниципальных нужд зачисляются в</w:t>
      </w:r>
      <w:proofErr w:type="gramEnd"/>
      <w:r w:rsidRPr="00114CC8">
        <w:rPr>
          <w:kern w:val="0"/>
          <w:sz w:val="28"/>
          <w:szCs w:val="28"/>
        </w:rPr>
        <w:t xml:space="preserve">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12.</w:t>
      </w:r>
      <w:r w:rsidRPr="00114CC8">
        <w:rPr>
          <w:kern w:val="0"/>
          <w:sz w:val="28"/>
          <w:szCs w:val="28"/>
          <w:lang w:val="en-US"/>
        </w:rPr>
        <w:t> </w:t>
      </w:r>
      <w:r w:rsidRPr="00114CC8">
        <w:rPr>
          <w:kern w:val="0"/>
          <w:sz w:val="28"/>
          <w:szCs w:val="28"/>
        </w:rPr>
        <w:t>Платежи в целях возмещения ущерба при расторжении заключенного с Территориальным фондом обязательного медицинского страхования Нижегородской области, с муниципальными органами (муниципальными казенными учреждениями) городских округов и муниципальных округов Нижегородской области государственного (муниципального) контракта в связи с односторонним отказом исполнителя (подрядчика) от его исполнения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13.</w:t>
      </w:r>
      <w:r w:rsidRPr="00114CC8">
        <w:rPr>
          <w:kern w:val="0"/>
          <w:sz w:val="28"/>
          <w:szCs w:val="28"/>
          <w:lang w:val="en-US"/>
        </w:rPr>
        <w:t> </w:t>
      </w:r>
      <w:r w:rsidRPr="00114CC8">
        <w:rPr>
          <w:kern w:val="0"/>
          <w:sz w:val="28"/>
          <w:szCs w:val="28"/>
        </w:rPr>
        <w:t>Возмещение ущерба, причиненного государственному имуществу, находящемуся во владении и пользовании Территориального фонда обязательного медицинского страхования Нижегородской области, зачисляется в бюджет Территориального фонда обязательного медицинского страхования Нижегородской области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14.</w:t>
      </w:r>
      <w:r w:rsidRPr="00114CC8">
        <w:rPr>
          <w:kern w:val="0"/>
          <w:sz w:val="28"/>
          <w:szCs w:val="28"/>
          <w:lang w:val="en-US"/>
        </w:rPr>
        <w:t> </w:t>
      </w:r>
      <w:r w:rsidRPr="00114CC8">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бюджетов Территориального фонда обязательного медицинского страхования Нижегородской области, городских округов и муниципальных округов Нижегородской области, зачисляются в соответствующие бюджеты по нормативу 100 процентов.</w:t>
      </w:r>
    </w:p>
    <w:p w:rsidR="008B7B85" w:rsidRPr="00114CC8" w:rsidRDefault="008B7B85" w:rsidP="008B7B85">
      <w:pPr>
        <w:overflowPunct/>
        <w:adjustRightInd/>
        <w:spacing w:after="0"/>
        <w:ind w:firstLine="709"/>
        <w:jc w:val="both"/>
        <w:textAlignment w:val="auto"/>
        <w:outlineLvl w:val="0"/>
        <w:rPr>
          <w:kern w:val="0"/>
          <w:sz w:val="28"/>
          <w:szCs w:val="28"/>
        </w:rPr>
      </w:pPr>
      <w:r w:rsidRPr="00114CC8">
        <w:rPr>
          <w:kern w:val="0"/>
          <w:sz w:val="28"/>
          <w:szCs w:val="28"/>
        </w:rPr>
        <w:t>15.</w:t>
      </w:r>
      <w:r w:rsidRPr="00114CC8">
        <w:rPr>
          <w:kern w:val="0"/>
          <w:sz w:val="28"/>
          <w:szCs w:val="28"/>
          <w:lang w:val="en-US"/>
        </w:rPr>
        <w:t> </w:t>
      </w:r>
      <w:r w:rsidRPr="00114CC8">
        <w:rPr>
          <w:kern w:val="0"/>
          <w:sz w:val="28"/>
          <w:szCs w:val="28"/>
        </w:rPr>
        <w:t>Платежи по искам, предъявленным Территориальным фондом обязательного медицинского страхования Нижегородской области, к лицам, ответственным за причинение вреда здоровью застрахованного лица, в целях возмещения расходов на оказание медицинской помощи зачисляются в бюджет Территориального фонда обязательного медицинского страхования Нижегородской области по нормативу 100 процентов.</w:t>
      </w:r>
    </w:p>
    <w:p w:rsidR="008B7B85" w:rsidRPr="00114CC8" w:rsidRDefault="008B7B85" w:rsidP="008B7B85">
      <w:pPr>
        <w:overflowPunct/>
        <w:adjustRightInd/>
        <w:spacing w:after="0"/>
        <w:ind w:firstLine="709"/>
        <w:jc w:val="both"/>
        <w:textAlignment w:val="auto"/>
        <w:outlineLvl w:val="0"/>
        <w:rPr>
          <w:b/>
          <w:kern w:val="0"/>
          <w:sz w:val="28"/>
          <w:szCs w:val="28"/>
        </w:rPr>
      </w:pPr>
      <w:r w:rsidRPr="00114CC8">
        <w:rPr>
          <w:kern w:val="0"/>
          <w:sz w:val="28"/>
          <w:szCs w:val="28"/>
        </w:rPr>
        <w:t>16.</w:t>
      </w:r>
      <w:r w:rsidRPr="00114CC8">
        <w:rPr>
          <w:kern w:val="0"/>
          <w:sz w:val="28"/>
          <w:szCs w:val="28"/>
          <w:lang w:val="en-US"/>
        </w:rPr>
        <w:t> </w:t>
      </w:r>
      <w:r w:rsidRPr="00114CC8">
        <w:rPr>
          <w:kern w:val="0"/>
          <w:sz w:val="28"/>
          <w:szCs w:val="28"/>
        </w:rPr>
        <w:t>Инициативные платежи городских округов и муниципальных округов Нижегородской области зачисляются в соответствующие бюджеты по нормативу 100 процентов.</w:t>
      </w:r>
    </w:p>
    <w:p w:rsidR="008B7B85" w:rsidRPr="006E11CC" w:rsidRDefault="008B7B85" w:rsidP="008B7B85">
      <w:pPr>
        <w:spacing w:after="0"/>
        <w:ind w:firstLine="709"/>
        <w:jc w:val="both"/>
        <w:rPr>
          <w:sz w:val="28"/>
          <w:szCs w:val="28"/>
        </w:rPr>
      </w:pPr>
    </w:p>
    <w:p w:rsidR="008B7B85" w:rsidRPr="002709DD" w:rsidRDefault="008B7B85" w:rsidP="008B7B85">
      <w:pPr>
        <w:overflowPunct/>
        <w:adjustRightInd/>
        <w:spacing w:after="0"/>
        <w:ind w:firstLine="709"/>
        <w:jc w:val="both"/>
        <w:textAlignment w:val="auto"/>
        <w:outlineLvl w:val="0"/>
        <w:rPr>
          <w:kern w:val="0"/>
          <w:sz w:val="28"/>
          <w:szCs w:val="28"/>
        </w:rPr>
      </w:pPr>
      <w:r w:rsidRPr="002709DD">
        <w:rPr>
          <w:b/>
          <w:bCs/>
          <w:kern w:val="0"/>
          <w:sz w:val="28"/>
          <w:szCs w:val="28"/>
        </w:rPr>
        <w:t>Статья 6</w:t>
      </w:r>
    </w:p>
    <w:p w:rsidR="008B7B85" w:rsidRPr="002709DD" w:rsidRDefault="008B7B85" w:rsidP="008B7B85">
      <w:pPr>
        <w:overflowPunct/>
        <w:adjustRightInd/>
        <w:spacing w:after="0"/>
        <w:ind w:firstLine="709"/>
        <w:jc w:val="both"/>
        <w:textAlignment w:val="auto"/>
        <w:rPr>
          <w:kern w:val="0"/>
          <w:sz w:val="28"/>
          <w:szCs w:val="28"/>
        </w:rPr>
      </w:pPr>
    </w:p>
    <w:p w:rsidR="008B7B85" w:rsidRPr="002709DD" w:rsidRDefault="008B7B85" w:rsidP="008B7B85">
      <w:pPr>
        <w:overflowPunct/>
        <w:adjustRightInd/>
        <w:spacing w:after="0"/>
        <w:ind w:firstLine="709"/>
        <w:jc w:val="both"/>
        <w:textAlignment w:val="auto"/>
        <w:rPr>
          <w:kern w:val="0"/>
          <w:sz w:val="28"/>
          <w:szCs w:val="28"/>
        </w:rPr>
      </w:pPr>
      <w:r w:rsidRPr="002709DD">
        <w:rPr>
          <w:kern w:val="0"/>
          <w:sz w:val="28"/>
          <w:szCs w:val="28"/>
        </w:rPr>
        <w:t>Утвердить дополнительные нормативы отчислений в бюджеты муниципальных округов и городских округов Нижегородской области от подлежащего зачислению в консолидированный бюджет Нижегородской области налога на доходы физических лиц, закрепляемые взамен дотации из областного бюджета, на 2026 год и на плановый период 2027 и 2028 годов согласно приложению 3.</w:t>
      </w:r>
    </w:p>
    <w:p w:rsidR="008B7B85" w:rsidRPr="002709DD" w:rsidRDefault="008B7B85" w:rsidP="008B7B85">
      <w:pPr>
        <w:overflowPunct/>
        <w:adjustRightInd/>
        <w:spacing w:after="0"/>
        <w:ind w:firstLine="709"/>
        <w:jc w:val="both"/>
        <w:textAlignment w:val="auto"/>
        <w:outlineLvl w:val="0"/>
        <w:rPr>
          <w:b/>
          <w:bCs/>
          <w:kern w:val="0"/>
          <w:sz w:val="28"/>
          <w:szCs w:val="28"/>
        </w:rPr>
      </w:pPr>
    </w:p>
    <w:p w:rsidR="008B7B85" w:rsidRPr="009C6EB2" w:rsidRDefault="008B7B85" w:rsidP="008B7B85">
      <w:pPr>
        <w:overflowPunct/>
        <w:adjustRightInd/>
        <w:spacing w:after="0"/>
        <w:ind w:firstLine="709"/>
        <w:jc w:val="both"/>
        <w:textAlignment w:val="auto"/>
        <w:outlineLvl w:val="0"/>
        <w:rPr>
          <w:b/>
          <w:bCs/>
          <w:kern w:val="0"/>
          <w:sz w:val="28"/>
          <w:szCs w:val="28"/>
        </w:rPr>
      </w:pPr>
      <w:r w:rsidRPr="009C6EB2">
        <w:rPr>
          <w:b/>
          <w:bCs/>
          <w:kern w:val="0"/>
          <w:sz w:val="28"/>
          <w:szCs w:val="28"/>
        </w:rPr>
        <w:lastRenderedPageBreak/>
        <w:t>Статья 7</w:t>
      </w:r>
    </w:p>
    <w:p w:rsidR="008B7B85" w:rsidRPr="009C6EB2" w:rsidRDefault="008B7B85" w:rsidP="008B7B85">
      <w:pPr>
        <w:overflowPunct/>
        <w:adjustRightInd/>
        <w:spacing w:after="0"/>
        <w:ind w:firstLine="709"/>
        <w:jc w:val="both"/>
        <w:textAlignment w:val="auto"/>
        <w:rPr>
          <w:kern w:val="0"/>
          <w:sz w:val="28"/>
          <w:szCs w:val="28"/>
        </w:rPr>
      </w:pPr>
    </w:p>
    <w:p w:rsidR="008B7B85" w:rsidRPr="009C6EB2" w:rsidRDefault="008B7B85" w:rsidP="008B7B85">
      <w:pPr>
        <w:overflowPunct/>
        <w:adjustRightInd/>
        <w:spacing w:after="0"/>
        <w:ind w:firstLine="709"/>
        <w:jc w:val="both"/>
        <w:textAlignment w:val="auto"/>
        <w:rPr>
          <w:kern w:val="0"/>
          <w:sz w:val="28"/>
          <w:szCs w:val="28"/>
        </w:rPr>
      </w:pPr>
      <w:proofErr w:type="gramStart"/>
      <w:r w:rsidRPr="009C6EB2">
        <w:rPr>
          <w:kern w:val="0"/>
          <w:sz w:val="28"/>
          <w:szCs w:val="28"/>
        </w:rPr>
        <w:t>Утвердить дифференцированные нормативы отчислений в бюджеты муниципальных округов и городских округов Нижегородской области от акцизов на автомобильный и прямогонный бензин, дизельное топливо, моторные масла для дизельных и (или) карбюраторных (</w:t>
      </w:r>
      <w:proofErr w:type="spellStart"/>
      <w:r w:rsidRPr="009C6EB2">
        <w:rPr>
          <w:kern w:val="0"/>
          <w:sz w:val="28"/>
          <w:szCs w:val="28"/>
        </w:rPr>
        <w:t>инжекторных</w:t>
      </w:r>
      <w:proofErr w:type="spellEnd"/>
      <w:r w:rsidRPr="009C6EB2">
        <w:rPr>
          <w:kern w:val="0"/>
          <w:sz w:val="28"/>
          <w:szCs w:val="28"/>
        </w:rPr>
        <w:t>) двигателей согласно приложению 4 исходя из зачисления в местные бюджеты 10 процентов от налоговых доходов консолидированного бюджета Нижегородской области от указанного налога.</w:t>
      </w:r>
      <w:proofErr w:type="gramEnd"/>
    </w:p>
    <w:p w:rsidR="008B7B85" w:rsidRPr="009C6EB2" w:rsidRDefault="008B7B85" w:rsidP="008B7B85">
      <w:pPr>
        <w:overflowPunct/>
        <w:adjustRightInd/>
        <w:spacing w:after="0"/>
        <w:ind w:firstLine="709"/>
        <w:jc w:val="both"/>
        <w:textAlignment w:val="auto"/>
        <w:rPr>
          <w:kern w:val="0"/>
          <w:sz w:val="28"/>
          <w:szCs w:val="28"/>
        </w:rPr>
      </w:pPr>
    </w:p>
    <w:p w:rsidR="008B7B85" w:rsidRPr="009C6EB2" w:rsidRDefault="008B7B85" w:rsidP="008B7B85">
      <w:pPr>
        <w:overflowPunct/>
        <w:adjustRightInd/>
        <w:spacing w:after="0"/>
        <w:ind w:firstLine="709"/>
        <w:jc w:val="both"/>
        <w:textAlignment w:val="auto"/>
        <w:outlineLvl w:val="0"/>
        <w:rPr>
          <w:b/>
          <w:bCs/>
          <w:kern w:val="0"/>
          <w:sz w:val="28"/>
          <w:szCs w:val="28"/>
        </w:rPr>
      </w:pPr>
      <w:r w:rsidRPr="009C6EB2">
        <w:rPr>
          <w:b/>
          <w:bCs/>
          <w:kern w:val="0"/>
          <w:sz w:val="28"/>
          <w:szCs w:val="28"/>
        </w:rPr>
        <w:t>Статья 8</w:t>
      </w:r>
    </w:p>
    <w:p w:rsidR="008B7B85" w:rsidRPr="009C6EB2" w:rsidRDefault="008B7B85" w:rsidP="008B7B85">
      <w:pPr>
        <w:overflowPunct/>
        <w:adjustRightInd/>
        <w:spacing w:after="0"/>
        <w:ind w:firstLine="709"/>
        <w:jc w:val="both"/>
        <w:textAlignment w:val="auto"/>
        <w:rPr>
          <w:kern w:val="0"/>
          <w:sz w:val="28"/>
          <w:szCs w:val="28"/>
        </w:rPr>
      </w:pPr>
    </w:p>
    <w:p w:rsidR="008B7B85" w:rsidRPr="009C6EB2" w:rsidRDefault="008B7B85" w:rsidP="008B7B85">
      <w:pPr>
        <w:overflowPunct/>
        <w:adjustRightInd/>
        <w:spacing w:after="0"/>
        <w:ind w:firstLine="709"/>
        <w:jc w:val="both"/>
        <w:textAlignment w:val="auto"/>
        <w:outlineLvl w:val="0"/>
        <w:rPr>
          <w:kern w:val="0"/>
          <w:sz w:val="28"/>
          <w:szCs w:val="28"/>
        </w:rPr>
      </w:pPr>
      <w:r w:rsidRPr="009C6EB2">
        <w:rPr>
          <w:kern w:val="0"/>
          <w:sz w:val="28"/>
          <w:szCs w:val="28"/>
        </w:rPr>
        <w:t>1. Установить минимальный размер отчисления в областной бюджет части прибыли государственных унитарных предприятий Нижегородской области, остающейся после уплаты налогов и иных обязательных платежей в бюджет, 50 процентов.</w:t>
      </w:r>
    </w:p>
    <w:p w:rsidR="008B7B85" w:rsidRPr="009C6EB2" w:rsidRDefault="008B7B85" w:rsidP="008B7B85">
      <w:pPr>
        <w:overflowPunct/>
        <w:adjustRightInd/>
        <w:spacing w:after="0"/>
        <w:ind w:firstLine="709"/>
        <w:jc w:val="both"/>
        <w:textAlignment w:val="auto"/>
        <w:outlineLvl w:val="0"/>
        <w:rPr>
          <w:kern w:val="0"/>
          <w:sz w:val="28"/>
          <w:szCs w:val="28"/>
        </w:rPr>
      </w:pPr>
      <w:r w:rsidRPr="009C6EB2">
        <w:rPr>
          <w:kern w:val="0"/>
          <w:sz w:val="28"/>
          <w:szCs w:val="28"/>
        </w:rPr>
        <w:t xml:space="preserve">2. Конкретный размер части прибыли государственных унитарных предприятий Нижегородской области, подлежащий перечислению в областной бюджет, определяется в соответствии с постановлением Правительства Нижегородской области от 27 июня 2017 года № 466 "Об осуществлении </w:t>
      </w:r>
      <w:proofErr w:type="gramStart"/>
      <w:r w:rsidRPr="009C6EB2">
        <w:rPr>
          <w:kern w:val="0"/>
          <w:sz w:val="28"/>
          <w:szCs w:val="28"/>
        </w:rPr>
        <w:t>прав собственника имущества унитарного предприятия Нижегородской области</w:t>
      </w:r>
      <w:proofErr w:type="gramEnd"/>
      <w:r w:rsidRPr="009C6EB2">
        <w:rPr>
          <w:kern w:val="0"/>
          <w:sz w:val="28"/>
          <w:szCs w:val="28"/>
        </w:rPr>
        <w:t>".</w:t>
      </w:r>
    </w:p>
    <w:p w:rsidR="008B7B85" w:rsidRPr="009C6EB2" w:rsidRDefault="008B7B85" w:rsidP="008B7B85">
      <w:pPr>
        <w:overflowPunct/>
        <w:adjustRightInd/>
        <w:spacing w:after="0"/>
        <w:ind w:firstLine="709"/>
        <w:jc w:val="both"/>
        <w:textAlignment w:val="auto"/>
        <w:outlineLvl w:val="0"/>
        <w:rPr>
          <w:b/>
          <w:bCs/>
          <w:kern w:val="0"/>
          <w:sz w:val="28"/>
          <w:szCs w:val="28"/>
        </w:rPr>
      </w:pPr>
    </w:p>
    <w:p w:rsidR="008B7B85" w:rsidRPr="00E50981" w:rsidRDefault="008B7B85" w:rsidP="008B7B85">
      <w:pPr>
        <w:overflowPunct/>
        <w:adjustRightInd/>
        <w:spacing w:after="0"/>
        <w:ind w:firstLine="709"/>
        <w:jc w:val="both"/>
        <w:textAlignment w:val="auto"/>
        <w:outlineLvl w:val="0"/>
        <w:rPr>
          <w:kern w:val="0"/>
          <w:sz w:val="28"/>
          <w:szCs w:val="28"/>
        </w:rPr>
      </w:pPr>
      <w:r w:rsidRPr="00E50981">
        <w:rPr>
          <w:b/>
          <w:bCs/>
          <w:kern w:val="0"/>
          <w:sz w:val="28"/>
          <w:szCs w:val="28"/>
        </w:rPr>
        <w:t>Статья 9</w:t>
      </w:r>
    </w:p>
    <w:p w:rsidR="008B7B85" w:rsidRPr="00E50981" w:rsidRDefault="008B7B85" w:rsidP="008B7B85">
      <w:pPr>
        <w:overflowPunct/>
        <w:adjustRightInd/>
        <w:spacing w:after="0"/>
        <w:ind w:firstLine="709"/>
        <w:jc w:val="both"/>
        <w:textAlignment w:val="auto"/>
        <w:rPr>
          <w:kern w:val="0"/>
          <w:sz w:val="28"/>
          <w:szCs w:val="28"/>
        </w:rPr>
      </w:pPr>
    </w:p>
    <w:p w:rsidR="008B7B85" w:rsidRPr="00E50981" w:rsidRDefault="008B7B85" w:rsidP="008B7B85">
      <w:pPr>
        <w:spacing w:after="0"/>
        <w:ind w:firstLine="709"/>
        <w:jc w:val="both"/>
        <w:rPr>
          <w:sz w:val="28"/>
          <w:szCs w:val="28"/>
        </w:rPr>
      </w:pPr>
      <w:r w:rsidRPr="00E50981">
        <w:rPr>
          <w:sz w:val="28"/>
          <w:szCs w:val="28"/>
        </w:rPr>
        <w:t>Утвердить источники финансирования дефицита областного бюджета на 2026 год и на плановый период 2027 и 2028 годов согласно приложению 5.</w:t>
      </w:r>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E50981" w:rsidRDefault="008B7B85" w:rsidP="008B7B85">
      <w:pPr>
        <w:overflowPunct/>
        <w:adjustRightInd/>
        <w:spacing w:after="0"/>
        <w:ind w:firstLine="709"/>
        <w:jc w:val="both"/>
        <w:textAlignment w:val="auto"/>
        <w:outlineLvl w:val="0"/>
        <w:rPr>
          <w:b/>
          <w:bCs/>
          <w:kern w:val="0"/>
          <w:sz w:val="28"/>
          <w:szCs w:val="28"/>
        </w:rPr>
      </w:pPr>
      <w:r w:rsidRPr="00E50981">
        <w:rPr>
          <w:b/>
          <w:bCs/>
          <w:kern w:val="0"/>
          <w:sz w:val="28"/>
          <w:szCs w:val="28"/>
        </w:rPr>
        <w:t>Статья 10</w:t>
      </w:r>
    </w:p>
    <w:p w:rsidR="008B7B85" w:rsidRPr="00E50981" w:rsidRDefault="008B7B85" w:rsidP="008B7B85">
      <w:pPr>
        <w:spacing w:after="0"/>
        <w:ind w:firstLine="709"/>
        <w:jc w:val="both"/>
        <w:rPr>
          <w:sz w:val="28"/>
          <w:szCs w:val="28"/>
        </w:rPr>
      </w:pPr>
    </w:p>
    <w:p w:rsidR="008B7B85" w:rsidRPr="00E50981" w:rsidRDefault="008B7B85" w:rsidP="008B7B85">
      <w:pPr>
        <w:spacing w:after="0"/>
        <w:ind w:firstLine="709"/>
        <w:jc w:val="both"/>
        <w:rPr>
          <w:sz w:val="28"/>
          <w:szCs w:val="28"/>
        </w:rPr>
      </w:pPr>
      <w:r w:rsidRPr="00E50981">
        <w:rPr>
          <w:sz w:val="28"/>
          <w:szCs w:val="28"/>
        </w:rPr>
        <w:t xml:space="preserve">1. Утвердить в пределах общего объема расходов, утвержденного статьей 1 настоящего Закона: </w:t>
      </w:r>
    </w:p>
    <w:p w:rsidR="008B7B85" w:rsidRPr="00E50981" w:rsidRDefault="008B7B85" w:rsidP="008B7B85">
      <w:pPr>
        <w:overflowPunct/>
        <w:adjustRightInd/>
        <w:spacing w:after="0"/>
        <w:ind w:firstLine="709"/>
        <w:jc w:val="both"/>
        <w:textAlignment w:val="auto"/>
        <w:rPr>
          <w:kern w:val="0"/>
          <w:sz w:val="28"/>
          <w:szCs w:val="28"/>
        </w:rPr>
      </w:pPr>
      <w:r w:rsidRPr="00E50981">
        <w:rPr>
          <w:kern w:val="0"/>
          <w:sz w:val="28"/>
          <w:szCs w:val="28"/>
        </w:rPr>
        <w:t xml:space="preserve">1) распределение бюджетных ассигнований по целевым статьям (государственным программам и непрограммным направлениям деятельности), группам </w:t>
      </w:r>
      <w:proofErr w:type="gramStart"/>
      <w:r w:rsidRPr="00E50981">
        <w:rPr>
          <w:kern w:val="0"/>
          <w:sz w:val="28"/>
          <w:szCs w:val="28"/>
        </w:rPr>
        <w:t>видов расходов классификации расходов бюджета</w:t>
      </w:r>
      <w:proofErr w:type="gramEnd"/>
      <w:r w:rsidRPr="00E50981">
        <w:rPr>
          <w:kern w:val="0"/>
          <w:sz w:val="28"/>
          <w:szCs w:val="28"/>
        </w:rPr>
        <w:t xml:space="preserve"> на 2026 год и на плановый период 2027 и 2028 годов</w:t>
      </w:r>
      <w:r w:rsidRPr="00E50981">
        <w:rPr>
          <w:rFonts w:cs="Arial"/>
          <w:kern w:val="0"/>
          <w:sz w:val="28"/>
          <w:szCs w:val="28"/>
        </w:rPr>
        <w:t xml:space="preserve"> согласно  приложению 6</w:t>
      </w:r>
      <w:r w:rsidRPr="00E50981">
        <w:rPr>
          <w:kern w:val="0"/>
          <w:sz w:val="28"/>
          <w:szCs w:val="28"/>
        </w:rPr>
        <w:t>;</w:t>
      </w:r>
    </w:p>
    <w:p w:rsidR="008B7B85" w:rsidRPr="00E50981" w:rsidRDefault="008B7B85" w:rsidP="008B7B85">
      <w:pPr>
        <w:overflowPunct/>
        <w:adjustRightInd/>
        <w:spacing w:after="0"/>
        <w:ind w:firstLine="737"/>
        <w:jc w:val="both"/>
        <w:textAlignment w:val="auto"/>
        <w:rPr>
          <w:kern w:val="0"/>
          <w:sz w:val="28"/>
          <w:szCs w:val="28"/>
        </w:rPr>
      </w:pPr>
      <w:r w:rsidRPr="00E50981">
        <w:rPr>
          <w:kern w:val="0"/>
          <w:sz w:val="28"/>
          <w:szCs w:val="28"/>
        </w:rPr>
        <w:t>2) ведомственную структуру расходов областного бюджета на 2026</w:t>
      </w:r>
      <w:r w:rsidR="002F4035">
        <w:rPr>
          <w:kern w:val="0"/>
          <w:sz w:val="28"/>
          <w:szCs w:val="28"/>
        </w:rPr>
        <w:t> </w:t>
      </w:r>
      <w:r w:rsidRPr="00E50981">
        <w:rPr>
          <w:kern w:val="0"/>
          <w:sz w:val="28"/>
          <w:szCs w:val="28"/>
        </w:rPr>
        <w:t>год и на плановый период 2027 и 2028 годов</w:t>
      </w:r>
      <w:r w:rsidRPr="00E50981">
        <w:rPr>
          <w:rFonts w:cs="Arial"/>
          <w:kern w:val="0"/>
          <w:sz w:val="28"/>
          <w:szCs w:val="28"/>
        </w:rPr>
        <w:t xml:space="preserve"> согласно приложению 7</w:t>
      </w:r>
      <w:r w:rsidRPr="00E50981">
        <w:rPr>
          <w:kern w:val="0"/>
          <w:sz w:val="28"/>
          <w:szCs w:val="28"/>
        </w:rPr>
        <w:t xml:space="preserve">; </w:t>
      </w:r>
    </w:p>
    <w:p w:rsidR="008B7B85" w:rsidRPr="00E50981" w:rsidRDefault="008B7B85" w:rsidP="008B7B85">
      <w:pPr>
        <w:overflowPunct/>
        <w:adjustRightInd/>
        <w:spacing w:after="0"/>
        <w:ind w:firstLine="737"/>
        <w:jc w:val="both"/>
        <w:textAlignment w:val="auto"/>
        <w:rPr>
          <w:kern w:val="0"/>
          <w:sz w:val="28"/>
          <w:szCs w:val="28"/>
        </w:rPr>
      </w:pPr>
      <w:r w:rsidRPr="00E50981">
        <w:rPr>
          <w:kern w:val="0"/>
          <w:sz w:val="28"/>
          <w:szCs w:val="28"/>
        </w:rPr>
        <w:t xml:space="preserve">3) распределение бюджетных ассигнований по разделам, подразделам и группам </w:t>
      </w:r>
      <w:proofErr w:type="gramStart"/>
      <w:r w:rsidRPr="00E50981">
        <w:rPr>
          <w:kern w:val="0"/>
          <w:sz w:val="28"/>
          <w:szCs w:val="28"/>
        </w:rPr>
        <w:t>видов расходов классификации расходов бюджета</w:t>
      </w:r>
      <w:proofErr w:type="gramEnd"/>
      <w:r w:rsidRPr="00E50981">
        <w:rPr>
          <w:kern w:val="0"/>
          <w:sz w:val="28"/>
          <w:szCs w:val="28"/>
        </w:rPr>
        <w:t xml:space="preserve"> </w:t>
      </w:r>
      <w:r w:rsidRPr="00E50981">
        <w:rPr>
          <w:kern w:val="0"/>
          <w:sz w:val="28"/>
          <w:szCs w:val="28"/>
        </w:rPr>
        <w:lastRenderedPageBreak/>
        <w:t>на 2026 год и на плановый период 2027 и 2028 годов</w:t>
      </w:r>
      <w:r w:rsidRPr="00E50981">
        <w:rPr>
          <w:rFonts w:cs="Arial"/>
          <w:kern w:val="0"/>
          <w:sz w:val="28"/>
          <w:szCs w:val="28"/>
        </w:rPr>
        <w:t xml:space="preserve"> согласно  приложению 8</w:t>
      </w:r>
      <w:r w:rsidRPr="00E50981">
        <w:rPr>
          <w:kern w:val="0"/>
          <w:sz w:val="28"/>
          <w:szCs w:val="28"/>
        </w:rPr>
        <w:t>.</w:t>
      </w:r>
    </w:p>
    <w:p w:rsidR="008B7B85" w:rsidRPr="00E50981" w:rsidRDefault="008B7B85" w:rsidP="008B7B85">
      <w:pPr>
        <w:spacing w:after="0"/>
        <w:ind w:firstLine="709"/>
        <w:jc w:val="both"/>
        <w:outlineLvl w:val="0"/>
        <w:rPr>
          <w:b/>
          <w:bCs/>
          <w:sz w:val="28"/>
          <w:szCs w:val="28"/>
        </w:rPr>
      </w:pPr>
      <w:r w:rsidRPr="00E50981">
        <w:rPr>
          <w:sz w:val="28"/>
          <w:szCs w:val="28"/>
        </w:rPr>
        <w:t xml:space="preserve">2. Утвердить резервный фонд Правительства Нижегородской области на 2026 год в сумме </w:t>
      </w:r>
      <w:r w:rsidR="00E50981" w:rsidRPr="00E50981">
        <w:rPr>
          <w:sz w:val="28"/>
          <w:szCs w:val="28"/>
        </w:rPr>
        <w:t xml:space="preserve">1 000 000,0 </w:t>
      </w:r>
      <w:r w:rsidRPr="00E50981">
        <w:rPr>
          <w:sz w:val="28"/>
          <w:szCs w:val="28"/>
        </w:rPr>
        <w:t xml:space="preserve">тыс. рублей, на 2027 год в сумме </w:t>
      </w:r>
      <w:r w:rsidR="00E50981" w:rsidRPr="00E50981">
        <w:rPr>
          <w:sz w:val="28"/>
          <w:szCs w:val="28"/>
        </w:rPr>
        <w:t xml:space="preserve">1 000 000,0 </w:t>
      </w:r>
      <w:r w:rsidRPr="00E50981">
        <w:rPr>
          <w:sz w:val="28"/>
          <w:szCs w:val="28"/>
        </w:rPr>
        <w:t xml:space="preserve">тыс. рублей, на 2028 год в сумме </w:t>
      </w:r>
      <w:r w:rsidR="00E50981" w:rsidRPr="00E50981">
        <w:rPr>
          <w:sz w:val="28"/>
          <w:szCs w:val="28"/>
        </w:rPr>
        <w:t>1 000 000,0</w:t>
      </w:r>
      <w:r w:rsidRPr="00E50981">
        <w:rPr>
          <w:sz w:val="28"/>
          <w:szCs w:val="28"/>
        </w:rPr>
        <w:t xml:space="preserve"> тыс. рублей.</w:t>
      </w:r>
    </w:p>
    <w:p w:rsidR="008B7B85" w:rsidRPr="00E50981" w:rsidRDefault="008B7B85" w:rsidP="008B7B85">
      <w:pPr>
        <w:spacing w:after="0"/>
        <w:ind w:firstLine="709"/>
        <w:jc w:val="both"/>
        <w:outlineLvl w:val="0"/>
        <w:rPr>
          <w:b/>
          <w:bCs/>
          <w:sz w:val="28"/>
          <w:szCs w:val="28"/>
        </w:rPr>
      </w:pPr>
    </w:p>
    <w:p w:rsidR="008B7B85" w:rsidRPr="00E50981" w:rsidRDefault="008B7B85" w:rsidP="008B7B85">
      <w:pPr>
        <w:spacing w:after="0"/>
        <w:ind w:firstLine="709"/>
        <w:jc w:val="both"/>
        <w:outlineLvl w:val="0"/>
        <w:rPr>
          <w:b/>
          <w:bCs/>
          <w:sz w:val="28"/>
          <w:szCs w:val="28"/>
        </w:rPr>
      </w:pPr>
      <w:r w:rsidRPr="00E50981">
        <w:rPr>
          <w:b/>
          <w:bCs/>
          <w:sz w:val="28"/>
          <w:szCs w:val="28"/>
        </w:rPr>
        <w:t>Статья 11</w:t>
      </w:r>
    </w:p>
    <w:p w:rsidR="008B7B85" w:rsidRPr="006E11CC" w:rsidRDefault="008B7B85" w:rsidP="008B7B85">
      <w:pPr>
        <w:spacing w:after="0"/>
        <w:ind w:firstLine="709"/>
        <w:jc w:val="both"/>
        <w:rPr>
          <w:kern w:val="0"/>
          <w:sz w:val="28"/>
          <w:szCs w:val="28"/>
        </w:rPr>
      </w:pPr>
    </w:p>
    <w:p w:rsidR="008B7B85" w:rsidRPr="006E11CC" w:rsidRDefault="008B7B85" w:rsidP="008B7B85">
      <w:pPr>
        <w:spacing w:after="0"/>
        <w:ind w:firstLine="709"/>
        <w:jc w:val="both"/>
        <w:rPr>
          <w:bCs/>
          <w:sz w:val="28"/>
          <w:szCs w:val="28"/>
        </w:rPr>
      </w:pPr>
      <w:r w:rsidRPr="006E11CC">
        <w:rPr>
          <w:bCs/>
          <w:sz w:val="28"/>
          <w:szCs w:val="28"/>
        </w:rPr>
        <w:t xml:space="preserve">1. Утвердить общий объем бюджетных ассигнований на исполнение публичных нормативных обязательств на 2026 год в сумме </w:t>
      </w:r>
      <w:r w:rsidR="004F29F1" w:rsidRPr="006E11CC">
        <w:rPr>
          <w:sz w:val="28"/>
          <w:szCs w:val="28"/>
        </w:rPr>
        <w:t>17 098 670,7 </w:t>
      </w:r>
      <w:r w:rsidRPr="006E11CC">
        <w:rPr>
          <w:bCs/>
          <w:sz w:val="28"/>
          <w:szCs w:val="28"/>
        </w:rPr>
        <w:t xml:space="preserve">тыс. рублей, на 2027 год в сумме </w:t>
      </w:r>
      <w:r w:rsidR="008B16EA" w:rsidRPr="006E11CC">
        <w:rPr>
          <w:bCs/>
          <w:sz w:val="28"/>
          <w:szCs w:val="28"/>
        </w:rPr>
        <w:t>16 384 196,1</w:t>
      </w:r>
      <w:r w:rsidRPr="006E11CC">
        <w:rPr>
          <w:bCs/>
          <w:sz w:val="28"/>
          <w:szCs w:val="28"/>
        </w:rPr>
        <w:t xml:space="preserve"> тыс. рублей, на 2028 год в сумме </w:t>
      </w:r>
      <w:r w:rsidR="008B16EA" w:rsidRPr="006E11CC">
        <w:rPr>
          <w:bCs/>
          <w:sz w:val="28"/>
          <w:szCs w:val="28"/>
        </w:rPr>
        <w:t>17 124 598,7</w:t>
      </w:r>
      <w:r w:rsidR="00E6038D" w:rsidRPr="006E11CC">
        <w:rPr>
          <w:bCs/>
          <w:sz w:val="28"/>
          <w:szCs w:val="28"/>
        </w:rPr>
        <w:t xml:space="preserve"> </w:t>
      </w:r>
      <w:r w:rsidRPr="006E11CC">
        <w:rPr>
          <w:bCs/>
          <w:sz w:val="28"/>
          <w:szCs w:val="28"/>
        </w:rPr>
        <w:t>тыс. рублей.</w:t>
      </w:r>
    </w:p>
    <w:p w:rsidR="008B7B85" w:rsidRPr="006E11CC" w:rsidRDefault="008B7B85" w:rsidP="008B7B85">
      <w:pPr>
        <w:overflowPunct/>
        <w:adjustRightInd/>
        <w:spacing w:after="0"/>
        <w:ind w:firstLine="709"/>
        <w:jc w:val="both"/>
        <w:textAlignment w:val="auto"/>
        <w:rPr>
          <w:kern w:val="0"/>
          <w:sz w:val="28"/>
          <w:szCs w:val="28"/>
        </w:rPr>
      </w:pPr>
      <w:r w:rsidRPr="006E11CC">
        <w:rPr>
          <w:kern w:val="0"/>
          <w:sz w:val="28"/>
          <w:szCs w:val="28"/>
        </w:rPr>
        <w:t>2. Утвердить перечень публичных нормативных обязательств, подлежащих исполнению за счет средств областного бюджета, на 2026 год и на плановый период 2027 и 2028 годов</w:t>
      </w:r>
      <w:r w:rsidRPr="006E11CC">
        <w:rPr>
          <w:rFonts w:cs="Arial"/>
          <w:kern w:val="0"/>
          <w:sz w:val="28"/>
          <w:szCs w:val="28"/>
        </w:rPr>
        <w:t xml:space="preserve"> согласно приложению 9</w:t>
      </w:r>
      <w:r w:rsidRPr="006E11CC">
        <w:rPr>
          <w:kern w:val="0"/>
          <w:sz w:val="28"/>
          <w:szCs w:val="28"/>
        </w:rPr>
        <w:t>.</w:t>
      </w:r>
    </w:p>
    <w:p w:rsidR="008B7B85" w:rsidRPr="006E11CC" w:rsidRDefault="008B7B85" w:rsidP="008B7B85">
      <w:pPr>
        <w:overflowPunct/>
        <w:adjustRightInd/>
        <w:spacing w:after="0"/>
        <w:ind w:firstLine="737"/>
        <w:jc w:val="both"/>
        <w:textAlignment w:val="auto"/>
        <w:rPr>
          <w:kern w:val="0"/>
          <w:sz w:val="28"/>
          <w:szCs w:val="28"/>
        </w:rPr>
      </w:pPr>
      <w:r w:rsidRPr="006E11CC">
        <w:rPr>
          <w:kern w:val="0"/>
          <w:sz w:val="28"/>
          <w:szCs w:val="28"/>
        </w:rPr>
        <w:t>3. Утвердить распределение бюджетных ассигнований на государственную поддержку семьи и детей на 2026 год и на плановый период 2027 и 2028 годов</w:t>
      </w:r>
      <w:r w:rsidRPr="006E11CC">
        <w:rPr>
          <w:rFonts w:cs="Arial"/>
          <w:kern w:val="0"/>
          <w:sz w:val="28"/>
          <w:szCs w:val="28"/>
        </w:rPr>
        <w:t xml:space="preserve"> согласно приложению 10</w:t>
      </w:r>
      <w:r w:rsidRPr="006E11CC">
        <w:rPr>
          <w:kern w:val="0"/>
          <w:sz w:val="28"/>
          <w:szCs w:val="28"/>
        </w:rPr>
        <w:t>.</w:t>
      </w:r>
    </w:p>
    <w:p w:rsidR="008B7B85" w:rsidRPr="006E11CC" w:rsidRDefault="008B7B85" w:rsidP="008B7B85">
      <w:pPr>
        <w:overflowPunct/>
        <w:adjustRightInd/>
        <w:spacing w:after="0"/>
        <w:ind w:firstLine="709"/>
        <w:jc w:val="both"/>
        <w:textAlignment w:val="auto"/>
        <w:outlineLvl w:val="0"/>
        <w:rPr>
          <w:b/>
          <w:kern w:val="0"/>
          <w:sz w:val="28"/>
          <w:szCs w:val="28"/>
        </w:rPr>
      </w:pPr>
    </w:p>
    <w:p w:rsidR="008B7B85" w:rsidRPr="006E11CC" w:rsidRDefault="008B7B85" w:rsidP="008B7B85">
      <w:pPr>
        <w:overflowPunct/>
        <w:adjustRightInd/>
        <w:spacing w:after="0"/>
        <w:ind w:firstLine="709"/>
        <w:jc w:val="both"/>
        <w:textAlignment w:val="auto"/>
        <w:outlineLvl w:val="0"/>
        <w:rPr>
          <w:b/>
          <w:kern w:val="0"/>
          <w:sz w:val="28"/>
          <w:szCs w:val="28"/>
        </w:rPr>
      </w:pPr>
      <w:r w:rsidRPr="006E11CC">
        <w:rPr>
          <w:b/>
          <w:kern w:val="0"/>
          <w:sz w:val="28"/>
          <w:szCs w:val="28"/>
        </w:rPr>
        <w:t>Статья 12</w:t>
      </w:r>
    </w:p>
    <w:p w:rsidR="008B7B85" w:rsidRPr="006E11CC" w:rsidRDefault="008B7B85" w:rsidP="008B7B85">
      <w:pPr>
        <w:overflowPunct/>
        <w:adjustRightInd/>
        <w:spacing w:after="0"/>
        <w:ind w:firstLine="709"/>
        <w:jc w:val="both"/>
        <w:textAlignment w:val="auto"/>
        <w:rPr>
          <w:kern w:val="0"/>
          <w:sz w:val="28"/>
          <w:szCs w:val="28"/>
        </w:rPr>
      </w:pPr>
    </w:p>
    <w:p w:rsidR="008B7B85" w:rsidRPr="006E11CC" w:rsidRDefault="008B7B85" w:rsidP="008B7B85">
      <w:pPr>
        <w:overflowPunct/>
        <w:adjustRightInd/>
        <w:spacing w:after="0"/>
        <w:ind w:firstLine="709"/>
        <w:jc w:val="both"/>
        <w:textAlignment w:val="auto"/>
        <w:rPr>
          <w:kern w:val="0"/>
          <w:sz w:val="28"/>
          <w:szCs w:val="28"/>
        </w:rPr>
      </w:pPr>
      <w:r w:rsidRPr="006E11CC">
        <w:rPr>
          <w:kern w:val="0"/>
          <w:sz w:val="28"/>
          <w:szCs w:val="28"/>
        </w:rPr>
        <w:t>Утвердить объем Резервного фонда Нижегородской области на 2026 год и на плановый период 2027 и 2028 годов</w:t>
      </w:r>
      <w:r w:rsidRPr="006E11CC">
        <w:rPr>
          <w:rFonts w:cs="Arial"/>
          <w:kern w:val="0"/>
          <w:sz w:val="28"/>
          <w:szCs w:val="28"/>
        </w:rPr>
        <w:t xml:space="preserve"> в</w:t>
      </w:r>
      <w:r w:rsidRPr="006E11CC">
        <w:rPr>
          <w:kern w:val="0"/>
          <w:sz w:val="28"/>
          <w:szCs w:val="28"/>
        </w:rPr>
        <w:t xml:space="preserve"> сумме 75 876,4 тыс. рублей.</w:t>
      </w:r>
    </w:p>
    <w:p w:rsidR="008B7B85" w:rsidRPr="006E11CC" w:rsidRDefault="008B7B85" w:rsidP="008B7B85">
      <w:pPr>
        <w:spacing w:after="0"/>
        <w:ind w:firstLine="709"/>
        <w:jc w:val="both"/>
        <w:outlineLvl w:val="0"/>
        <w:rPr>
          <w:b/>
          <w:bCs/>
          <w:sz w:val="28"/>
          <w:szCs w:val="28"/>
        </w:rPr>
      </w:pPr>
    </w:p>
    <w:p w:rsidR="008B7B85" w:rsidRPr="006E11CC" w:rsidRDefault="008B7B85" w:rsidP="008B7B85">
      <w:pPr>
        <w:spacing w:after="0"/>
        <w:ind w:firstLine="709"/>
        <w:jc w:val="both"/>
        <w:outlineLvl w:val="0"/>
        <w:rPr>
          <w:b/>
          <w:bCs/>
          <w:sz w:val="28"/>
          <w:szCs w:val="28"/>
        </w:rPr>
      </w:pPr>
      <w:r w:rsidRPr="006E11CC">
        <w:rPr>
          <w:b/>
          <w:bCs/>
          <w:sz w:val="28"/>
          <w:szCs w:val="28"/>
        </w:rPr>
        <w:t>Статья 13</w:t>
      </w:r>
    </w:p>
    <w:p w:rsidR="008B7B85" w:rsidRPr="006E11CC" w:rsidRDefault="008B7B85" w:rsidP="008B7B85">
      <w:pPr>
        <w:overflowPunct/>
        <w:adjustRightInd/>
        <w:spacing w:after="0"/>
        <w:ind w:firstLine="709"/>
        <w:jc w:val="both"/>
        <w:textAlignment w:val="auto"/>
        <w:rPr>
          <w:kern w:val="0"/>
          <w:sz w:val="28"/>
          <w:szCs w:val="28"/>
        </w:rPr>
      </w:pPr>
    </w:p>
    <w:p w:rsidR="001E36D0" w:rsidRPr="007903B3" w:rsidRDefault="001E36D0" w:rsidP="001E36D0">
      <w:pPr>
        <w:spacing w:after="0"/>
        <w:ind w:firstLine="709"/>
        <w:jc w:val="both"/>
        <w:rPr>
          <w:sz w:val="28"/>
          <w:szCs w:val="28"/>
        </w:rPr>
      </w:pPr>
      <w:r w:rsidRPr="006E11CC">
        <w:rPr>
          <w:sz w:val="28"/>
          <w:szCs w:val="28"/>
        </w:rPr>
        <w:t xml:space="preserve">1. Установить, что в 2026 году министерством финансов </w:t>
      </w:r>
      <w:r w:rsidRPr="007903B3">
        <w:rPr>
          <w:sz w:val="28"/>
          <w:szCs w:val="28"/>
        </w:rPr>
        <w:t>Нижегородской области осуществляется казначейское сопровождение средств, указанных в части 2 настоящей статьи, предоставляемых на основании государственных контрактов (контрактов, договоров, соглашений) (далее - целевые средства).</w:t>
      </w:r>
    </w:p>
    <w:p w:rsidR="001E36D0" w:rsidRPr="007903B3" w:rsidRDefault="001E36D0" w:rsidP="001E36D0">
      <w:pPr>
        <w:spacing w:after="0"/>
        <w:ind w:firstLine="709"/>
        <w:jc w:val="both"/>
        <w:rPr>
          <w:sz w:val="28"/>
          <w:szCs w:val="28"/>
        </w:rPr>
      </w:pPr>
      <w:r w:rsidRPr="007903B3">
        <w:rPr>
          <w:sz w:val="28"/>
          <w:szCs w:val="28"/>
        </w:rPr>
        <w:t>При казначейском сопровождении целевых средств министерство финансов Нижегородской области осуществляет санкционирование операций в установленном им порядке.</w:t>
      </w:r>
    </w:p>
    <w:p w:rsidR="001E36D0" w:rsidRPr="001E36D0" w:rsidRDefault="001E36D0" w:rsidP="001E36D0">
      <w:pPr>
        <w:spacing w:after="0"/>
        <w:ind w:firstLine="709"/>
        <w:jc w:val="both"/>
        <w:rPr>
          <w:sz w:val="28"/>
          <w:szCs w:val="28"/>
        </w:rPr>
      </w:pPr>
      <w:r w:rsidRPr="001E36D0">
        <w:rPr>
          <w:sz w:val="28"/>
          <w:szCs w:val="28"/>
        </w:rPr>
        <w:t>2. Установить, что казначейскому сопровождению подлежат:</w:t>
      </w:r>
    </w:p>
    <w:p w:rsidR="001E36D0" w:rsidRPr="006E11CC" w:rsidRDefault="001E36D0" w:rsidP="001E36D0">
      <w:pPr>
        <w:spacing w:after="0"/>
        <w:ind w:firstLine="709"/>
        <w:jc w:val="both"/>
        <w:rPr>
          <w:sz w:val="28"/>
          <w:szCs w:val="28"/>
        </w:rPr>
      </w:pPr>
      <w:r w:rsidRPr="001E36D0">
        <w:rPr>
          <w:sz w:val="28"/>
          <w:szCs w:val="28"/>
        </w:rPr>
        <w:t>1) </w:t>
      </w:r>
      <w:r w:rsidRPr="00012F94">
        <w:rPr>
          <w:sz w:val="28"/>
          <w:szCs w:val="28"/>
        </w:rPr>
        <w:t>субсидии юридическим лицам</w:t>
      </w:r>
      <w:r>
        <w:rPr>
          <w:sz w:val="28"/>
          <w:szCs w:val="28"/>
        </w:rPr>
        <w:t>, не являющимся государственными (муниципальными) учреждениями</w:t>
      </w:r>
      <w:r w:rsidRPr="00012F94">
        <w:rPr>
          <w:sz w:val="28"/>
          <w:szCs w:val="28"/>
        </w:rPr>
        <w:t xml:space="preserve">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w:t>
      </w:r>
      <w:r w:rsidRPr="006E11CC">
        <w:rPr>
          <w:sz w:val="28"/>
          <w:szCs w:val="28"/>
        </w:rPr>
        <w:t>соглашениями;</w:t>
      </w:r>
    </w:p>
    <w:p w:rsidR="001E36D0" w:rsidRPr="001E36D0" w:rsidRDefault="001E36D0" w:rsidP="001E36D0">
      <w:pPr>
        <w:spacing w:after="0"/>
        <w:ind w:firstLine="709"/>
        <w:jc w:val="both"/>
        <w:rPr>
          <w:sz w:val="28"/>
          <w:szCs w:val="28"/>
        </w:rPr>
      </w:pPr>
      <w:r w:rsidRPr="001E36D0">
        <w:rPr>
          <w:sz w:val="28"/>
          <w:szCs w:val="28"/>
        </w:rPr>
        <w:t xml:space="preserve">2) гранты в форме субсидий государственным бюджетным и автономным учреждениям Нижегородской области, предоставляемые в </w:t>
      </w:r>
      <w:r w:rsidRPr="001E36D0">
        <w:rPr>
          <w:sz w:val="28"/>
          <w:szCs w:val="28"/>
        </w:rPr>
        <w:lastRenderedPageBreak/>
        <w:t>соответствии с пунктом 4 статьи 78</w:t>
      </w:r>
      <w:r w:rsidRPr="001E36D0">
        <w:rPr>
          <w:sz w:val="28"/>
          <w:szCs w:val="28"/>
          <w:vertAlign w:val="superscript"/>
        </w:rPr>
        <w:t>1</w:t>
      </w:r>
      <w:r w:rsidRPr="001E36D0">
        <w:rPr>
          <w:sz w:val="28"/>
          <w:szCs w:val="28"/>
        </w:rPr>
        <w:t xml:space="preserve"> Бюджетного кодекса Российской Федерации (далее – гранты);</w:t>
      </w:r>
    </w:p>
    <w:p w:rsidR="001E36D0" w:rsidRPr="001E36D0" w:rsidRDefault="001E36D0" w:rsidP="001E36D0">
      <w:pPr>
        <w:spacing w:after="0"/>
        <w:ind w:firstLine="709"/>
        <w:jc w:val="both"/>
        <w:rPr>
          <w:sz w:val="28"/>
          <w:szCs w:val="28"/>
        </w:rPr>
      </w:pPr>
      <w:r w:rsidRPr="001E36D0">
        <w:rPr>
          <w:sz w:val="28"/>
          <w:szCs w:val="28"/>
        </w:rPr>
        <w:t>3) бюджетные инвестиции юридическим лицам, не являющимся государственными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1E36D0" w:rsidRPr="001E36D0" w:rsidRDefault="001E36D0" w:rsidP="001E36D0">
      <w:pPr>
        <w:spacing w:after="0"/>
        <w:ind w:firstLine="709"/>
        <w:jc w:val="both"/>
        <w:rPr>
          <w:sz w:val="28"/>
          <w:szCs w:val="28"/>
        </w:rPr>
      </w:pPr>
      <w:r w:rsidRPr="001E36D0">
        <w:rPr>
          <w:sz w:val="28"/>
          <w:szCs w:val="28"/>
        </w:rPr>
        <w:t>4)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гранты и бюджетные инвестиции, указанные в пунктах 1 - 3 настоящей части;</w:t>
      </w:r>
    </w:p>
    <w:p w:rsidR="001E36D0" w:rsidRPr="001E36D0" w:rsidRDefault="001E36D0" w:rsidP="001E36D0">
      <w:pPr>
        <w:spacing w:after="0"/>
        <w:ind w:firstLine="709"/>
        <w:jc w:val="both"/>
        <w:rPr>
          <w:sz w:val="28"/>
          <w:szCs w:val="28"/>
        </w:rPr>
      </w:pPr>
      <w:proofErr w:type="gramStart"/>
      <w:r w:rsidRPr="001E36D0">
        <w:rPr>
          <w:sz w:val="28"/>
          <w:szCs w:val="28"/>
        </w:rPr>
        <w:t>5)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гранты, бюджетные инвестиции и взносы (вклады), если сумма контракта превышает</w:t>
      </w:r>
      <w:proofErr w:type="gramEnd"/>
      <w:r w:rsidRPr="001E36D0">
        <w:rPr>
          <w:sz w:val="28"/>
          <w:szCs w:val="28"/>
        </w:rPr>
        <w:t xml:space="preserve"> </w:t>
      </w:r>
      <w:r w:rsidR="00803165">
        <w:rPr>
          <w:sz w:val="28"/>
          <w:szCs w:val="28"/>
        </w:rPr>
        <w:t>5</w:t>
      </w:r>
      <w:r w:rsidRPr="001E36D0">
        <w:rPr>
          <w:sz w:val="28"/>
          <w:szCs w:val="28"/>
        </w:rPr>
        <w:t>0 000,0 тыс. рублей;</w:t>
      </w:r>
    </w:p>
    <w:p w:rsidR="001E36D0" w:rsidRPr="001E36D0" w:rsidRDefault="001E36D0" w:rsidP="001E36D0">
      <w:pPr>
        <w:spacing w:after="0"/>
        <w:ind w:firstLine="709"/>
        <w:jc w:val="both"/>
        <w:rPr>
          <w:sz w:val="28"/>
          <w:szCs w:val="28"/>
        </w:rPr>
      </w:pPr>
      <w:r w:rsidRPr="001E36D0">
        <w:rPr>
          <w:sz w:val="28"/>
          <w:szCs w:val="28"/>
        </w:rPr>
        <w:t xml:space="preserve">6) авансовые платежи по государственным контрактам о поставке товаров, выполнении работ, оказании услуг, заключаемым на сумму свыше </w:t>
      </w:r>
      <w:r w:rsidR="00803165">
        <w:rPr>
          <w:sz w:val="28"/>
          <w:szCs w:val="28"/>
        </w:rPr>
        <w:t>5</w:t>
      </w:r>
      <w:r w:rsidRPr="001E36D0">
        <w:rPr>
          <w:sz w:val="28"/>
          <w:szCs w:val="28"/>
        </w:rPr>
        <w:t>0 000,0 тыс. рублей;</w:t>
      </w:r>
    </w:p>
    <w:p w:rsidR="001E36D0" w:rsidRPr="001E36D0" w:rsidRDefault="001E36D0" w:rsidP="001E36D0">
      <w:pPr>
        <w:spacing w:after="0"/>
        <w:ind w:firstLine="709"/>
        <w:jc w:val="both"/>
        <w:rPr>
          <w:sz w:val="28"/>
          <w:szCs w:val="28"/>
        </w:rPr>
      </w:pPr>
      <w:proofErr w:type="gramStart"/>
      <w:r w:rsidRPr="001E36D0">
        <w:rPr>
          <w:sz w:val="28"/>
          <w:szCs w:val="28"/>
        </w:rPr>
        <w:t xml:space="preserve">7) авансовые платежи по контрактам (договорам) о поставке товаров, выполнении работ, оказании услуг, заключаемым на сумму свыше </w:t>
      </w:r>
      <w:r w:rsidR="00803165">
        <w:rPr>
          <w:sz w:val="28"/>
          <w:szCs w:val="28"/>
        </w:rPr>
        <w:t>5</w:t>
      </w:r>
      <w:r w:rsidRPr="001E36D0">
        <w:rPr>
          <w:sz w:val="28"/>
          <w:szCs w:val="28"/>
        </w:rPr>
        <w:t>0 000,0 тыс. рублей государственными бюджетными и автономными учреждениями, лицевые счета которым открыты в министерстве финансов 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1E36D0" w:rsidRPr="001E36D0" w:rsidRDefault="001E36D0" w:rsidP="001E36D0">
      <w:pPr>
        <w:spacing w:after="0"/>
        <w:ind w:firstLine="709"/>
        <w:jc w:val="both"/>
        <w:rPr>
          <w:sz w:val="28"/>
          <w:szCs w:val="28"/>
        </w:rPr>
      </w:pPr>
      <w:r w:rsidRPr="001E36D0">
        <w:rPr>
          <w:sz w:val="28"/>
          <w:szCs w:val="28"/>
        </w:rPr>
        <w:t xml:space="preserve">8)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5 - 7 настоящей части контрактов (договоров), если сумма контракта (договора), заключаемого исполнителем с соисполнителем, превышает </w:t>
      </w:r>
      <w:r w:rsidR="00803165">
        <w:rPr>
          <w:sz w:val="28"/>
          <w:szCs w:val="28"/>
        </w:rPr>
        <w:t>3</w:t>
      </w:r>
      <w:r w:rsidRPr="001E36D0">
        <w:rPr>
          <w:sz w:val="28"/>
          <w:szCs w:val="28"/>
        </w:rPr>
        <w:t>0 000,0 тыс. рублей;</w:t>
      </w:r>
    </w:p>
    <w:p w:rsidR="001E36D0" w:rsidRPr="00594D7D" w:rsidRDefault="001E36D0" w:rsidP="001E36D0">
      <w:pPr>
        <w:spacing w:after="0"/>
        <w:ind w:firstLine="709"/>
        <w:jc w:val="both"/>
        <w:rPr>
          <w:sz w:val="28"/>
          <w:szCs w:val="28"/>
        </w:rPr>
      </w:pPr>
      <w:r w:rsidRPr="00594D7D">
        <w:rPr>
          <w:sz w:val="28"/>
          <w:szCs w:val="28"/>
        </w:rPr>
        <w:t>9) </w:t>
      </w:r>
      <w:r w:rsidR="00594D7D" w:rsidRPr="00594D7D">
        <w:rPr>
          <w:sz w:val="28"/>
          <w:szCs w:val="28"/>
        </w:rPr>
        <w:t xml:space="preserve">расчеты по </w:t>
      </w:r>
      <w:r w:rsidRPr="00594D7D">
        <w:rPr>
          <w:sz w:val="28"/>
          <w:szCs w:val="28"/>
        </w:rPr>
        <w:t>государственны</w:t>
      </w:r>
      <w:r w:rsidR="00594D7D" w:rsidRPr="00594D7D">
        <w:rPr>
          <w:sz w:val="28"/>
          <w:szCs w:val="28"/>
        </w:rPr>
        <w:t>м</w:t>
      </w:r>
      <w:r w:rsidRPr="00594D7D">
        <w:rPr>
          <w:sz w:val="28"/>
          <w:szCs w:val="28"/>
        </w:rPr>
        <w:t xml:space="preserve"> контракт</w:t>
      </w:r>
      <w:r w:rsidR="00594D7D" w:rsidRPr="00594D7D">
        <w:rPr>
          <w:sz w:val="28"/>
          <w:szCs w:val="28"/>
        </w:rPr>
        <w:t>ам</w:t>
      </w:r>
      <w:r w:rsidRPr="00594D7D">
        <w:rPr>
          <w:sz w:val="28"/>
          <w:szCs w:val="28"/>
        </w:rPr>
        <w:t xml:space="preserve"> (договор</w:t>
      </w:r>
      <w:r w:rsidR="00594D7D" w:rsidRPr="00594D7D">
        <w:rPr>
          <w:sz w:val="28"/>
          <w:szCs w:val="28"/>
        </w:rPr>
        <w:t>ам</w:t>
      </w:r>
      <w:r w:rsidRPr="00594D7D">
        <w:rPr>
          <w:sz w:val="28"/>
          <w:szCs w:val="28"/>
        </w:rPr>
        <w:t>)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министерстве финансов Нижегородской области;</w:t>
      </w:r>
    </w:p>
    <w:p w:rsidR="001E36D0" w:rsidRPr="00594D7D" w:rsidRDefault="001E36D0" w:rsidP="001E36D0">
      <w:pPr>
        <w:spacing w:after="0"/>
        <w:ind w:firstLine="709"/>
        <w:jc w:val="both"/>
        <w:rPr>
          <w:sz w:val="28"/>
          <w:szCs w:val="28"/>
        </w:rPr>
      </w:pPr>
      <w:proofErr w:type="gramStart"/>
      <w:r w:rsidRPr="00594D7D">
        <w:rPr>
          <w:sz w:val="28"/>
          <w:szCs w:val="28"/>
        </w:rPr>
        <w:lastRenderedPageBreak/>
        <w:t>10) расчеты по государственным контрактам, заключаемым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государственных нужд Нижегородской области у единственного поставщика (подрядчика, исполнителя) в соответствии с иными федеральными</w:t>
      </w:r>
      <w:proofErr w:type="gramEnd"/>
      <w:r w:rsidRPr="00594D7D">
        <w:rPr>
          <w:sz w:val="28"/>
          <w:szCs w:val="28"/>
        </w:rPr>
        <w:t xml:space="preserve"> и областными законами на сумму более </w:t>
      </w:r>
      <w:r w:rsidR="00803165">
        <w:rPr>
          <w:sz w:val="28"/>
          <w:szCs w:val="28"/>
        </w:rPr>
        <w:t>3</w:t>
      </w:r>
      <w:r w:rsidRPr="00594D7D">
        <w:rPr>
          <w:sz w:val="28"/>
          <w:szCs w:val="28"/>
        </w:rPr>
        <w:t xml:space="preserve">0 000,0 тыс. рублей, а также расчеты по контрактам (договорам), заключаемым в целях исполнения указанных государственных контрактов на сумму более </w:t>
      </w:r>
      <w:r w:rsidR="00803165">
        <w:rPr>
          <w:sz w:val="28"/>
          <w:szCs w:val="28"/>
        </w:rPr>
        <w:t>3</w:t>
      </w:r>
      <w:r w:rsidRPr="00594D7D">
        <w:rPr>
          <w:sz w:val="28"/>
          <w:szCs w:val="28"/>
        </w:rPr>
        <w:t>0 000,0 тыс. рублей.</w:t>
      </w:r>
    </w:p>
    <w:p w:rsidR="001E36D0" w:rsidRPr="00594D7D" w:rsidRDefault="001E36D0" w:rsidP="001E36D0">
      <w:pPr>
        <w:spacing w:after="0"/>
        <w:ind w:firstLine="709"/>
        <w:jc w:val="both"/>
        <w:rPr>
          <w:sz w:val="28"/>
          <w:szCs w:val="28"/>
        </w:rPr>
      </w:pPr>
      <w:r w:rsidRPr="00594D7D">
        <w:rPr>
          <w:sz w:val="28"/>
          <w:szCs w:val="28"/>
        </w:rPr>
        <w:t>3. Положения части 2 настоящей статьи не распространяются в соответствии с подпунктом 4 статьи 242</w:t>
      </w:r>
      <w:r w:rsidRPr="00594D7D">
        <w:rPr>
          <w:sz w:val="28"/>
          <w:szCs w:val="28"/>
          <w:vertAlign w:val="superscript"/>
        </w:rPr>
        <w:t xml:space="preserve">27 </w:t>
      </w:r>
      <w:r w:rsidRPr="00594D7D">
        <w:rPr>
          <w:sz w:val="28"/>
          <w:szCs w:val="28"/>
        </w:rPr>
        <w:t>Бюджетного кодекса Российской Федерации на целевые средства, предоставляемые:</w:t>
      </w:r>
    </w:p>
    <w:p w:rsidR="001E36D0" w:rsidRPr="00594D7D" w:rsidRDefault="001E36D0" w:rsidP="001E36D0">
      <w:pPr>
        <w:spacing w:after="0"/>
        <w:ind w:firstLine="709"/>
        <w:jc w:val="both"/>
        <w:rPr>
          <w:sz w:val="28"/>
          <w:szCs w:val="28"/>
        </w:rPr>
      </w:pPr>
      <w:proofErr w:type="gramStart"/>
      <w:r w:rsidRPr="00594D7D">
        <w:rPr>
          <w:sz w:val="28"/>
          <w:szCs w:val="28"/>
        </w:rPr>
        <w:t>1) некоммерческим организациям (не являющимся государственными бюджетными и автономными учреждениями) в целях создания и (или) развития региональной гарантийной организации;</w:t>
      </w:r>
      <w:proofErr w:type="gramEnd"/>
    </w:p>
    <w:p w:rsidR="001E36D0" w:rsidRPr="00594D7D" w:rsidRDefault="001E36D0" w:rsidP="001E36D0">
      <w:pPr>
        <w:spacing w:after="0"/>
        <w:ind w:firstLine="709"/>
        <w:jc w:val="both"/>
        <w:rPr>
          <w:sz w:val="28"/>
          <w:szCs w:val="28"/>
        </w:rPr>
      </w:pPr>
      <w:r w:rsidRPr="00594D7D">
        <w:rPr>
          <w:sz w:val="28"/>
          <w:szCs w:val="28"/>
        </w:rPr>
        <w:t>2) работодателям, осуществляющим организацию профессионального обучения и дополнительного профессионального образования работников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организациями оборонно-промышленного комплекса;</w:t>
      </w:r>
    </w:p>
    <w:p w:rsidR="001E36D0" w:rsidRPr="00594D7D" w:rsidRDefault="001E36D0" w:rsidP="001E36D0">
      <w:pPr>
        <w:spacing w:after="0"/>
        <w:ind w:firstLine="709"/>
        <w:jc w:val="both"/>
        <w:rPr>
          <w:sz w:val="28"/>
          <w:szCs w:val="28"/>
        </w:rPr>
      </w:pPr>
      <w:r w:rsidRPr="00594D7D">
        <w:rPr>
          <w:sz w:val="28"/>
          <w:szCs w:val="28"/>
        </w:rPr>
        <w:t>3) Палате адвокатов Нижегородской области в целях финансового обеспечения деятельности юридических консультаций Нижегородской области;</w:t>
      </w:r>
    </w:p>
    <w:p w:rsidR="001E36D0" w:rsidRPr="00594D7D" w:rsidRDefault="001E36D0" w:rsidP="001E36D0">
      <w:pPr>
        <w:spacing w:after="0"/>
        <w:ind w:firstLine="709"/>
        <w:jc w:val="both"/>
        <w:rPr>
          <w:sz w:val="28"/>
          <w:szCs w:val="28"/>
        </w:rPr>
      </w:pPr>
      <w:r w:rsidRPr="00594D7D">
        <w:rPr>
          <w:sz w:val="28"/>
          <w:szCs w:val="28"/>
        </w:rPr>
        <w:t>4) юридическим лицам, являющимся получателями грантов в форме субсидий на развитие малых форм хозяйствования;</w:t>
      </w:r>
    </w:p>
    <w:p w:rsidR="001E36D0" w:rsidRPr="00594D7D" w:rsidRDefault="001E36D0" w:rsidP="001E36D0">
      <w:pPr>
        <w:spacing w:after="0"/>
        <w:ind w:firstLine="709"/>
        <w:jc w:val="both"/>
        <w:rPr>
          <w:sz w:val="28"/>
          <w:szCs w:val="28"/>
        </w:rPr>
      </w:pPr>
      <w:r w:rsidRPr="00594D7D">
        <w:rPr>
          <w:sz w:val="28"/>
          <w:szCs w:val="28"/>
        </w:rPr>
        <w:t>5) медицинским организациям, оказывающим дорогостоящие виды медицинских услуг;</w:t>
      </w:r>
    </w:p>
    <w:p w:rsidR="001E36D0" w:rsidRPr="00594D7D" w:rsidRDefault="001E36D0" w:rsidP="001E36D0">
      <w:pPr>
        <w:spacing w:after="0"/>
        <w:ind w:firstLine="709"/>
        <w:jc w:val="both"/>
        <w:rPr>
          <w:sz w:val="28"/>
          <w:szCs w:val="28"/>
        </w:rPr>
      </w:pPr>
      <w:r w:rsidRPr="00594D7D">
        <w:rPr>
          <w:sz w:val="28"/>
          <w:szCs w:val="28"/>
        </w:rPr>
        <w:t>6) организациям, осуществляющим предоставление права на использование простой (неисключительной) лицензии и программного продукта для государственных нужд;</w:t>
      </w:r>
    </w:p>
    <w:p w:rsidR="001E36D0" w:rsidRPr="00594D7D" w:rsidRDefault="001E36D0" w:rsidP="001E36D0">
      <w:pPr>
        <w:spacing w:after="0"/>
        <w:ind w:firstLine="709"/>
        <w:jc w:val="both"/>
        <w:rPr>
          <w:sz w:val="28"/>
          <w:szCs w:val="28"/>
        </w:rPr>
      </w:pPr>
      <w:r w:rsidRPr="00594D7D">
        <w:rPr>
          <w:sz w:val="28"/>
          <w:szCs w:val="28"/>
        </w:rPr>
        <w:t xml:space="preserve">7) организациям, осуществляющим выдачу технических условий на подключение к сетям инженерно-технического обеспечения; </w:t>
      </w:r>
    </w:p>
    <w:p w:rsidR="001E36D0" w:rsidRPr="00594D7D" w:rsidRDefault="001E36D0" w:rsidP="001E36D0">
      <w:pPr>
        <w:spacing w:after="0"/>
        <w:ind w:firstLine="709"/>
        <w:jc w:val="both"/>
        <w:rPr>
          <w:sz w:val="28"/>
          <w:szCs w:val="28"/>
        </w:rPr>
      </w:pPr>
      <w:r w:rsidRPr="00594D7D">
        <w:rPr>
          <w:sz w:val="28"/>
          <w:szCs w:val="28"/>
        </w:rPr>
        <w:t xml:space="preserve">8) организациям, осуществляющим мероприятия по предупреждению и (или) ликвидации чрезвычайных ситуаций, а также мобилизационной подготовке; </w:t>
      </w:r>
    </w:p>
    <w:p w:rsidR="001E36D0" w:rsidRPr="00594D7D" w:rsidRDefault="001E36D0" w:rsidP="001E36D0">
      <w:pPr>
        <w:spacing w:after="0"/>
        <w:ind w:firstLine="709"/>
        <w:jc w:val="both"/>
        <w:rPr>
          <w:sz w:val="28"/>
          <w:szCs w:val="28"/>
        </w:rPr>
      </w:pPr>
      <w:r w:rsidRPr="00594D7D">
        <w:rPr>
          <w:sz w:val="28"/>
          <w:szCs w:val="28"/>
        </w:rPr>
        <w:t>9) организациям, предоставляющим жилые помещения в целях обеспечения ими детей-сирот и детей, оставшихся без попечения родителей, лиц из числа детей-сирот и детей, оставшихся без попечения родителей;</w:t>
      </w:r>
    </w:p>
    <w:p w:rsidR="001E36D0" w:rsidRPr="006E11CC" w:rsidRDefault="001E36D0" w:rsidP="001E36D0">
      <w:pPr>
        <w:spacing w:after="0"/>
        <w:ind w:firstLine="709"/>
        <w:jc w:val="both"/>
        <w:rPr>
          <w:i/>
          <w:sz w:val="28"/>
          <w:szCs w:val="28"/>
        </w:rPr>
      </w:pPr>
      <w:r w:rsidRPr="00594D7D">
        <w:rPr>
          <w:sz w:val="28"/>
          <w:szCs w:val="28"/>
        </w:rPr>
        <w:lastRenderedPageBreak/>
        <w:t xml:space="preserve">10) Нижегородской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 в </w:t>
      </w:r>
      <w:r w:rsidRPr="006E11CC">
        <w:rPr>
          <w:sz w:val="28"/>
          <w:szCs w:val="28"/>
        </w:rPr>
        <w:t>Нижегородской области;</w:t>
      </w:r>
    </w:p>
    <w:p w:rsidR="001E36D0" w:rsidRPr="00594D7D" w:rsidRDefault="001E36D0" w:rsidP="001E36D0">
      <w:pPr>
        <w:spacing w:after="0"/>
        <w:ind w:firstLine="709"/>
        <w:jc w:val="both"/>
        <w:rPr>
          <w:i/>
          <w:sz w:val="28"/>
          <w:szCs w:val="28"/>
        </w:rPr>
      </w:pPr>
      <w:r w:rsidRPr="00594D7D">
        <w:rPr>
          <w:sz w:val="28"/>
          <w:szCs w:val="28"/>
        </w:rPr>
        <w:t>11) организациям, оказывающим депозитарные услуги.</w:t>
      </w:r>
      <w:r w:rsidRPr="00594D7D">
        <w:rPr>
          <w:i/>
          <w:sz w:val="28"/>
          <w:szCs w:val="28"/>
        </w:rPr>
        <w:t xml:space="preserve"> </w:t>
      </w:r>
    </w:p>
    <w:p w:rsidR="001E36D0" w:rsidRDefault="001E36D0" w:rsidP="001E36D0">
      <w:pPr>
        <w:spacing w:after="0"/>
        <w:ind w:firstLine="709"/>
        <w:jc w:val="both"/>
        <w:rPr>
          <w:sz w:val="28"/>
          <w:szCs w:val="28"/>
        </w:rPr>
      </w:pPr>
      <w:r w:rsidRPr="00594D7D">
        <w:rPr>
          <w:sz w:val="28"/>
          <w:szCs w:val="28"/>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03165" w:rsidRPr="00803165" w:rsidRDefault="00803165" w:rsidP="00803165">
      <w:pPr>
        <w:spacing w:after="0"/>
        <w:ind w:firstLine="709"/>
        <w:jc w:val="both"/>
        <w:rPr>
          <w:sz w:val="28"/>
          <w:szCs w:val="28"/>
        </w:rPr>
      </w:pPr>
      <w:r w:rsidRPr="00803165">
        <w:rPr>
          <w:sz w:val="28"/>
          <w:szCs w:val="28"/>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планом-графиком перечисления субсидии, являющимся приложением к соглашению.</w:t>
      </w:r>
    </w:p>
    <w:p w:rsidR="00803165" w:rsidRPr="00594D7D" w:rsidRDefault="00803165" w:rsidP="00803165">
      <w:pPr>
        <w:spacing w:after="0"/>
        <w:ind w:firstLine="709"/>
        <w:jc w:val="both"/>
        <w:rPr>
          <w:sz w:val="28"/>
          <w:szCs w:val="28"/>
        </w:rPr>
      </w:pPr>
      <w:r w:rsidRPr="00803165">
        <w:rPr>
          <w:sz w:val="28"/>
          <w:szCs w:val="28"/>
        </w:rPr>
        <w:t>В случаях, установленных Правительством Нижегородской области, перечисление субсидий юридическим лицам, не являющимся государственными бюджетными и автономными учреждениями Нижегородской области, осуществляется в соответствии с планом-графиком перечисления субсидии, являющимся приложением к соглашению о предоставлении субсидии.</w:t>
      </w:r>
    </w:p>
    <w:p w:rsidR="001E36D0" w:rsidRPr="00594D7D" w:rsidRDefault="001E36D0" w:rsidP="001E36D0">
      <w:pPr>
        <w:spacing w:after="0"/>
        <w:ind w:firstLine="709"/>
        <w:jc w:val="both"/>
        <w:rPr>
          <w:sz w:val="28"/>
          <w:szCs w:val="28"/>
        </w:rPr>
      </w:pPr>
      <w:r w:rsidRPr="00594D7D">
        <w:rPr>
          <w:sz w:val="28"/>
          <w:szCs w:val="28"/>
        </w:rPr>
        <w:t>5. </w:t>
      </w:r>
      <w:proofErr w:type="gramStart"/>
      <w:r w:rsidRPr="00594D7D">
        <w:rPr>
          <w:sz w:val="28"/>
          <w:szCs w:val="28"/>
        </w:rPr>
        <w:t>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государственных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министерству финансов Нижегородской области в Управлении Федерального казначейства по Нижегородской области.</w:t>
      </w:r>
      <w:proofErr w:type="gramEnd"/>
    </w:p>
    <w:p w:rsidR="001E36D0" w:rsidRPr="00594D7D" w:rsidRDefault="001E36D0" w:rsidP="001E36D0">
      <w:pPr>
        <w:spacing w:after="0"/>
        <w:ind w:firstLine="709"/>
        <w:jc w:val="both"/>
        <w:rPr>
          <w:sz w:val="28"/>
          <w:szCs w:val="28"/>
        </w:rPr>
      </w:pPr>
      <w:r w:rsidRPr="00594D7D">
        <w:rPr>
          <w:sz w:val="28"/>
          <w:szCs w:val="28"/>
        </w:rPr>
        <w:t>6. Открытие лицевых счетов участникам казначейского сопровождения осуществляется в порядке, установленном министерством финансов Нижегородской области. Юридическим лицам, не имеющим регистрации на территории Нижегородской области,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 установленных Налоговым кодексом Российской Федерации.</w:t>
      </w:r>
    </w:p>
    <w:p w:rsidR="001E36D0" w:rsidRDefault="001E36D0" w:rsidP="001E36D0">
      <w:pPr>
        <w:spacing w:after="0"/>
        <w:ind w:firstLine="709"/>
        <w:jc w:val="both"/>
        <w:rPr>
          <w:sz w:val="28"/>
          <w:szCs w:val="28"/>
        </w:rPr>
      </w:pPr>
      <w:r w:rsidRPr="00594D7D">
        <w:rPr>
          <w:sz w:val="28"/>
          <w:szCs w:val="28"/>
        </w:rPr>
        <w:t>7. </w:t>
      </w:r>
      <w:proofErr w:type="gramStart"/>
      <w:r w:rsidRPr="00594D7D">
        <w:rPr>
          <w:sz w:val="28"/>
          <w:szCs w:val="28"/>
        </w:rPr>
        <w:t xml:space="preserve">В случаях заключения государственного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w:t>
      </w:r>
      <w:r w:rsidRPr="00594D7D">
        <w:rPr>
          <w:sz w:val="28"/>
          <w:szCs w:val="28"/>
        </w:rPr>
        <w:lastRenderedPageBreak/>
        <w:t>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w:t>
      </w:r>
      <w:proofErr w:type="gramEnd"/>
      <w:r w:rsidRPr="00594D7D">
        <w:rPr>
          <w:sz w:val="28"/>
          <w:szCs w:val="28"/>
        </w:rPr>
        <w:t xml:space="preserve">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rsidR="00594D7D" w:rsidRDefault="00594D7D" w:rsidP="008B16EA">
      <w:pPr>
        <w:spacing w:after="0"/>
        <w:ind w:firstLine="709"/>
        <w:jc w:val="both"/>
        <w:rPr>
          <w:sz w:val="28"/>
          <w:szCs w:val="28"/>
        </w:rPr>
      </w:pPr>
      <w:r>
        <w:rPr>
          <w:sz w:val="28"/>
          <w:szCs w:val="28"/>
        </w:rPr>
        <w:t>8. </w:t>
      </w:r>
      <w:proofErr w:type="gramStart"/>
      <w:r>
        <w:rPr>
          <w:sz w:val="28"/>
          <w:szCs w:val="28"/>
        </w:rPr>
        <w:t>Получатели средств областного бюджета, государственные бюджетные и автономные учреждения Нижегородской области  предусматривают в заключаемых ими государственных контрактах (</w:t>
      </w:r>
      <w:r w:rsidRPr="006B1712">
        <w:rPr>
          <w:sz w:val="28"/>
          <w:szCs w:val="28"/>
        </w:rPr>
        <w:t>контракта</w:t>
      </w:r>
      <w:r>
        <w:rPr>
          <w:sz w:val="28"/>
          <w:szCs w:val="28"/>
        </w:rPr>
        <w:t>х</w:t>
      </w:r>
      <w:r w:rsidRPr="006B1712">
        <w:rPr>
          <w:sz w:val="28"/>
          <w:szCs w:val="28"/>
        </w:rPr>
        <w:t>, договора</w:t>
      </w:r>
      <w:r>
        <w:rPr>
          <w:sz w:val="28"/>
          <w:szCs w:val="28"/>
        </w:rPr>
        <w:t>х</w:t>
      </w:r>
      <w:r w:rsidRPr="006B1712">
        <w:rPr>
          <w:sz w:val="28"/>
          <w:szCs w:val="28"/>
        </w:rPr>
        <w:t>, соглашения</w:t>
      </w:r>
      <w:r>
        <w:rPr>
          <w:sz w:val="28"/>
          <w:szCs w:val="28"/>
        </w:rPr>
        <w:t>х</w:t>
      </w:r>
      <w:r w:rsidRPr="006B1712">
        <w:rPr>
          <w:sz w:val="28"/>
          <w:szCs w:val="28"/>
        </w:rPr>
        <w:t>)</w:t>
      </w:r>
      <w:r>
        <w:rPr>
          <w:sz w:val="28"/>
          <w:szCs w:val="28"/>
        </w:rPr>
        <w:t xml:space="preserve"> о поставке товаров (выполнении работ, оказании услуг), условие об установлении размера авансового платежа, в соответствии с постановлением Правительства Нижегородской области о мерах по реализации Закона Нижегородской области об областном бюджете на соответствующий финансовый год, но не более размера обеспечения </w:t>
      </w:r>
      <w:r w:rsidRPr="006B1712">
        <w:rPr>
          <w:sz w:val="28"/>
          <w:szCs w:val="28"/>
        </w:rPr>
        <w:t>государственных</w:t>
      </w:r>
      <w:proofErr w:type="gramEnd"/>
      <w:r w:rsidRPr="006B1712">
        <w:rPr>
          <w:sz w:val="28"/>
          <w:szCs w:val="28"/>
        </w:rPr>
        <w:t xml:space="preserve"> контракт</w:t>
      </w:r>
      <w:r>
        <w:rPr>
          <w:sz w:val="28"/>
          <w:szCs w:val="28"/>
        </w:rPr>
        <w:t xml:space="preserve">ов (контрактов). </w:t>
      </w:r>
    </w:p>
    <w:p w:rsidR="00594D7D" w:rsidRDefault="00594D7D" w:rsidP="00594D7D">
      <w:pPr>
        <w:spacing w:after="0"/>
        <w:ind w:firstLine="709"/>
        <w:jc w:val="both"/>
        <w:rPr>
          <w:sz w:val="28"/>
          <w:szCs w:val="28"/>
        </w:rPr>
      </w:pPr>
      <w:r>
        <w:rPr>
          <w:sz w:val="28"/>
          <w:szCs w:val="28"/>
        </w:rPr>
        <w:t>9. </w:t>
      </w:r>
      <w:proofErr w:type="gramStart"/>
      <w:r>
        <w:rPr>
          <w:sz w:val="28"/>
          <w:szCs w:val="28"/>
        </w:rPr>
        <w:t xml:space="preserve">В случае предоставления бюджетам муниципальных образований Нижегородской области из областного бюджета субсидии, иного межбюджетного трансферта в целях </w:t>
      </w:r>
      <w:proofErr w:type="spellStart"/>
      <w:r>
        <w:rPr>
          <w:sz w:val="28"/>
          <w:szCs w:val="28"/>
        </w:rPr>
        <w:t>софинансирования</w:t>
      </w:r>
      <w:proofErr w:type="spellEnd"/>
      <w:r>
        <w:rPr>
          <w:sz w:val="28"/>
          <w:szCs w:val="28"/>
        </w:rPr>
        <w:t xml:space="preserve"> расходных обязательств муниципальных образований Нижегородской области, возникающих из муниципальных контрактов на поставку товаров</w:t>
      </w:r>
      <w:r w:rsidRPr="00C47FCF">
        <w:t xml:space="preserve"> </w:t>
      </w:r>
      <w:r>
        <w:rPr>
          <w:sz w:val="28"/>
          <w:szCs w:val="28"/>
        </w:rPr>
        <w:t>(выполнение работ,  оказание</w:t>
      </w:r>
      <w:r w:rsidRPr="00C47FCF">
        <w:rPr>
          <w:sz w:val="28"/>
          <w:szCs w:val="28"/>
        </w:rPr>
        <w:t xml:space="preserve"> услуг)</w:t>
      </w:r>
      <w:r>
        <w:rPr>
          <w:sz w:val="28"/>
          <w:szCs w:val="28"/>
        </w:rPr>
        <w:t>, заключаемых в целях реализации принятых в установленном порядке решений об осуществлении капитальных вложений в объекты капитального строительства муниципальной собственности, в соглашения о предоставлении таких межбюджетных</w:t>
      </w:r>
      <w:proofErr w:type="gramEnd"/>
      <w:r>
        <w:rPr>
          <w:sz w:val="28"/>
          <w:szCs w:val="28"/>
        </w:rPr>
        <w:t xml:space="preserve"> трансфертов включается обязательство муниципального образования Нижегородской области по включению в заключаемые муниципальные контракты </w:t>
      </w:r>
      <w:r w:rsidRPr="00C47FCF">
        <w:rPr>
          <w:sz w:val="28"/>
          <w:szCs w:val="28"/>
        </w:rPr>
        <w:t>услови</w:t>
      </w:r>
      <w:r>
        <w:rPr>
          <w:sz w:val="28"/>
          <w:szCs w:val="28"/>
        </w:rPr>
        <w:t>я</w:t>
      </w:r>
      <w:r w:rsidRPr="00C47FCF">
        <w:rPr>
          <w:sz w:val="28"/>
          <w:szCs w:val="28"/>
        </w:rPr>
        <w:t xml:space="preserve"> об установлении размера </w:t>
      </w:r>
      <w:r w:rsidRPr="00271369">
        <w:rPr>
          <w:sz w:val="28"/>
          <w:szCs w:val="28"/>
        </w:rPr>
        <w:t xml:space="preserve">авансового платежа </w:t>
      </w:r>
      <w:r>
        <w:rPr>
          <w:sz w:val="28"/>
          <w:szCs w:val="28"/>
        </w:rPr>
        <w:t xml:space="preserve">не более размера </w:t>
      </w:r>
      <w:r w:rsidRPr="00C47FCF">
        <w:rPr>
          <w:sz w:val="28"/>
          <w:szCs w:val="28"/>
        </w:rPr>
        <w:t xml:space="preserve">обеспечения </w:t>
      </w:r>
      <w:r>
        <w:rPr>
          <w:sz w:val="28"/>
          <w:szCs w:val="28"/>
        </w:rPr>
        <w:t>муниципальных</w:t>
      </w:r>
      <w:r w:rsidRPr="00C47FCF">
        <w:rPr>
          <w:sz w:val="28"/>
          <w:szCs w:val="28"/>
        </w:rPr>
        <w:t xml:space="preserve"> контрактов</w:t>
      </w:r>
      <w:r>
        <w:rPr>
          <w:sz w:val="28"/>
          <w:szCs w:val="28"/>
        </w:rPr>
        <w:t>.</w:t>
      </w:r>
    </w:p>
    <w:p w:rsidR="00E95193" w:rsidRPr="00594D7D" w:rsidRDefault="00E95193" w:rsidP="00E95193">
      <w:pPr>
        <w:spacing w:after="0"/>
        <w:ind w:firstLine="709"/>
        <w:jc w:val="both"/>
        <w:rPr>
          <w:sz w:val="28"/>
          <w:szCs w:val="28"/>
        </w:rPr>
      </w:pPr>
      <w:r>
        <w:rPr>
          <w:sz w:val="28"/>
          <w:szCs w:val="28"/>
        </w:rPr>
        <w:t>10. </w:t>
      </w:r>
      <w:r w:rsidRPr="00E95193">
        <w:rPr>
          <w:sz w:val="28"/>
          <w:szCs w:val="28"/>
        </w:rPr>
        <w:t>В</w:t>
      </w:r>
      <w:r>
        <w:rPr>
          <w:sz w:val="28"/>
          <w:szCs w:val="28"/>
        </w:rPr>
        <w:t xml:space="preserve"> </w:t>
      </w:r>
      <w:r w:rsidRPr="00E95193">
        <w:rPr>
          <w:sz w:val="28"/>
          <w:szCs w:val="28"/>
        </w:rPr>
        <w:t>случае</w:t>
      </w:r>
      <w:r>
        <w:rPr>
          <w:sz w:val="28"/>
          <w:szCs w:val="28"/>
        </w:rPr>
        <w:t xml:space="preserve"> </w:t>
      </w:r>
      <w:r w:rsidRPr="00E95193">
        <w:rPr>
          <w:sz w:val="28"/>
          <w:szCs w:val="28"/>
        </w:rPr>
        <w:t>увеличения</w:t>
      </w:r>
      <w:r>
        <w:rPr>
          <w:sz w:val="28"/>
          <w:szCs w:val="28"/>
        </w:rPr>
        <w:t xml:space="preserve"> </w:t>
      </w:r>
      <w:r w:rsidRPr="00E95193">
        <w:rPr>
          <w:sz w:val="28"/>
          <w:szCs w:val="28"/>
        </w:rPr>
        <w:t>в</w:t>
      </w:r>
      <w:r>
        <w:rPr>
          <w:sz w:val="28"/>
          <w:szCs w:val="28"/>
        </w:rPr>
        <w:t xml:space="preserve"> </w:t>
      </w:r>
      <w:r w:rsidRPr="00E95193">
        <w:rPr>
          <w:sz w:val="28"/>
          <w:szCs w:val="28"/>
        </w:rPr>
        <w:t>процессе</w:t>
      </w:r>
      <w:r>
        <w:rPr>
          <w:sz w:val="28"/>
          <w:szCs w:val="28"/>
        </w:rPr>
        <w:t xml:space="preserve"> </w:t>
      </w:r>
      <w:r w:rsidRPr="00E95193">
        <w:rPr>
          <w:sz w:val="28"/>
          <w:szCs w:val="28"/>
        </w:rPr>
        <w:t>исполнения</w:t>
      </w:r>
      <w:r>
        <w:rPr>
          <w:sz w:val="28"/>
          <w:szCs w:val="28"/>
        </w:rPr>
        <w:t xml:space="preserve"> </w:t>
      </w:r>
      <w:r w:rsidRPr="00E95193">
        <w:rPr>
          <w:sz w:val="28"/>
          <w:szCs w:val="28"/>
        </w:rPr>
        <w:t>государственного</w:t>
      </w:r>
      <w:r>
        <w:rPr>
          <w:sz w:val="28"/>
          <w:szCs w:val="28"/>
        </w:rPr>
        <w:t xml:space="preserve"> </w:t>
      </w:r>
      <w:r w:rsidRPr="00E95193">
        <w:rPr>
          <w:sz w:val="28"/>
          <w:szCs w:val="28"/>
        </w:rPr>
        <w:t>контракта</w:t>
      </w:r>
      <w:r>
        <w:rPr>
          <w:sz w:val="28"/>
          <w:szCs w:val="28"/>
        </w:rPr>
        <w:t xml:space="preserve"> </w:t>
      </w:r>
      <w:r w:rsidRPr="00E95193">
        <w:rPr>
          <w:sz w:val="28"/>
          <w:szCs w:val="28"/>
        </w:rPr>
        <w:t>(контракта,</w:t>
      </w:r>
      <w:r>
        <w:rPr>
          <w:sz w:val="28"/>
          <w:szCs w:val="28"/>
        </w:rPr>
        <w:t xml:space="preserve"> </w:t>
      </w:r>
      <w:r w:rsidRPr="00E95193">
        <w:rPr>
          <w:sz w:val="28"/>
          <w:szCs w:val="28"/>
        </w:rPr>
        <w:t>договора)</w:t>
      </w:r>
      <w:r>
        <w:rPr>
          <w:sz w:val="28"/>
          <w:szCs w:val="28"/>
        </w:rPr>
        <w:t xml:space="preserve"> </w:t>
      </w:r>
      <w:r w:rsidRPr="00E95193">
        <w:rPr>
          <w:sz w:val="28"/>
          <w:szCs w:val="28"/>
        </w:rPr>
        <w:t>его</w:t>
      </w:r>
      <w:r>
        <w:rPr>
          <w:sz w:val="28"/>
          <w:szCs w:val="28"/>
        </w:rPr>
        <w:t xml:space="preserve"> </w:t>
      </w:r>
      <w:r w:rsidRPr="00E95193">
        <w:rPr>
          <w:sz w:val="28"/>
          <w:szCs w:val="28"/>
        </w:rPr>
        <w:t>объема</w:t>
      </w:r>
      <w:r>
        <w:rPr>
          <w:sz w:val="28"/>
          <w:szCs w:val="28"/>
        </w:rPr>
        <w:t xml:space="preserve"> </w:t>
      </w:r>
      <w:r w:rsidRPr="00E95193">
        <w:rPr>
          <w:sz w:val="28"/>
          <w:szCs w:val="28"/>
        </w:rPr>
        <w:t>до</w:t>
      </w:r>
      <w:r>
        <w:rPr>
          <w:sz w:val="28"/>
          <w:szCs w:val="28"/>
        </w:rPr>
        <w:t xml:space="preserve"> </w:t>
      </w:r>
      <w:r w:rsidRPr="00E95193">
        <w:rPr>
          <w:sz w:val="28"/>
          <w:szCs w:val="28"/>
        </w:rPr>
        <w:t>размера,</w:t>
      </w:r>
      <w:r>
        <w:rPr>
          <w:sz w:val="28"/>
          <w:szCs w:val="28"/>
        </w:rPr>
        <w:t xml:space="preserve"> </w:t>
      </w:r>
      <w:r w:rsidRPr="00E95193">
        <w:rPr>
          <w:sz w:val="28"/>
          <w:szCs w:val="28"/>
        </w:rPr>
        <w:t>подпадающего</w:t>
      </w:r>
      <w:r>
        <w:rPr>
          <w:sz w:val="28"/>
          <w:szCs w:val="28"/>
        </w:rPr>
        <w:t xml:space="preserve"> </w:t>
      </w:r>
      <w:r w:rsidRPr="00E95193">
        <w:rPr>
          <w:sz w:val="28"/>
          <w:szCs w:val="28"/>
        </w:rPr>
        <w:t>под</w:t>
      </w:r>
      <w:r>
        <w:rPr>
          <w:sz w:val="28"/>
          <w:szCs w:val="28"/>
        </w:rPr>
        <w:t xml:space="preserve"> </w:t>
      </w:r>
      <w:r w:rsidRPr="00E95193">
        <w:rPr>
          <w:sz w:val="28"/>
          <w:szCs w:val="28"/>
        </w:rPr>
        <w:t>казначейское</w:t>
      </w:r>
      <w:r>
        <w:rPr>
          <w:sz w:val="28"/>
          <w:szCs w:val="28"/>
        </w:rPr>
        <w:t xml:space="preserve"> с</w:t>
      </w:r>
      <w:r w:rsidRPr="00E95193">
        <w:rPr>
          <w:sz w:val="28"/>
          <w:szCs w:val="28"/>
        </w:rPr>
        <w:t>опровождение</w:t>
      </w:r>
      <w:r>
        <w:rPr>
          <w:sz w:val="28"/>
          <w:szCs w:val="28"/>
        </w:rPr>
        <w:t xml:space="preserve"> </w:t>
      </w:r>
      <w:r w:rsidRPr="00E95193">
        <w:rPr>
          <w:sz w:val="28"/>
          <w:szCs w:val="28"/>
        </w:rPr>
        <w:t>в</w:t>
      </w:r>
      <w:r>
        <w:rPr>
          <w:sz w:val="28"/>
          <w:szCs w:val="28"/>
        </w:rPr>
        <w:t xml:space="preserve"> </w:t>
      </w:r>
      <w:r w:rsidRPr="00E95193">
        <w:rPr>
          <w:sz w:val="28"/>
          <w:szCs w:val="28"/>
        </w:rPr>
        <w:t>соответствии</w:t>
      </w:r>
      <w:r>
        <w:rPr>
          <w:sz w:val="28"/>
          <w:szCs w:val="28"/>
        </w:rPr>
        <w:t xml:space="preserve"> </w:t>
      </w:r>
      <w:r w:rsidRPr="00E95193">
        <w:rPr>
          <w:sz w:val="28"/>
          <w:szCs w:val="28"/>
        </w:rPr>
        <w:t>с</w:t>
      </w:r>
      <w:r>
        <w:rPr>
          <w:sz w:val="28"/>
          <w:szCs w:val="28"/>
        </w:rPr>
        <w:t xml:space="preserve"> </w:t>
      </w:r>
      <w:r w:rsidRPr="00E95193">
        <w:rPr>
          <w:sz w:val="28"/>
          <w:szCs w:val="28"/>
        </w:rPr>
        <w:t>бюджетным</w:t>
      </w:r>
      <w:r>
        <w:rPr>
          <w:sz w:val="28"/>
          <w:szCs w:val="28"/>
        </w:rPr>
        <w:t xml:space="preserve"> </w:t>
      </w:r>
      <w:r w:rsidRPr="00E95193">
        <w:rPr>
          <w:sz w:val="28"/>
          <w:szCs w:val="28"/>
        </w:rPr>
        <w:t>законодательством,</w:t>
      </w:r>
      <w:r>
        <w:rPr>
          <w:sz w:val="28"/>
          <w:szCs w:val="28"/>
        </w:rPr>
        <w:t xml:space="preserve"> </w:t>
      </w:r>
      <w:r w:rsidRPr="00E95193">
        <w:rPr>
          <w:sz w:val="28"/>
          <w:szCs w:val="28"/>
        </w:rPr>
        <w:t>устанавливается</w:t>
      </w:r>
      <w:r>
        <w:rPr>
          <w:sz w:val="28"/>
          <w:szCs w:val="28"/>
        </w:rPr>
        <w:t xml:space="preserve"> </w:t>
      </w:r>
      <w:r w:rsidRPr="00E95193">
        <w:rPr>
          <w:sz w:val="28"/>
          <w:szCs w:val="28"/>
        </w:rPr>
        <w:t>казначейское</w:t>
      </w:r>
      <w:r>
        <w:rPr>
          <w:sz w:val="28"/>
          <w:szCs w:val="28"/>
        </w:rPr>
        <w:t xml:space="preserve"> </w:t>
      </w:r>
      <w:r w:rsidRPr="00E95193">
        <w:rPr>
          <w:sz w:val="28"/>
          <w:szCs w:val="28"/>
        </w:rPr>
        <w:t>сопровождение</w:t>
      </w:r>
      <w:r>
        <w:rPr>
          <w:sz w:val="28"/>
          <w:szCs w:val="28"/>
        </w:rPr>
        <w:t xml:space="preserve"> </w:t>
      </w:r>
      <w:r w:rsidRPr="00E95193">
        <w:rPr>
          <w:sz w:val="28"/>
          <w:szCs w:val="28"/>
        </w:rPr>
        <w:t>такого</w:t>
      </w:r>
      <w:r>
        <w:rPr>
          <w:sz w:val="28"/>
          <w:szCs w:val="28"/>
        </w:rPr>
        <w:t xml:space="preserve"> </w:t>
      </w:r>
      <w:r w:rsidRPr="00E95193">
        <w:rPr>
          <w:sz w:val="28"/>
          <w:szCs w:val="28"/>
        </w:rPr>
        <w:t>государственного</w:t>
      </w:r>
      <w:r>
        <w:rPr>
          <w:sz w:val="28"/>
          <w:szCs w:val="28"/>
        </w:rPr>
        <w:t xml:space="preserve"> </w:t>
      </w:r>
      <w:r w:rsidRPr="00E95193">
        <w:rPr>
          <w:sz w:val="28"/>
          <w:szCs w:val="28"/>
        </w:rPr>
        <w:t>контракта</w:t>
      </w:r>
      <w:r>
        <w:rPr>
          <w:sz w:val="28"/>
          <w:szCs w:val="28"/>
        </w:rPr>
        <w:t xml:space="preserve"> </w:t>
      </w:r>
      <w:r w:rsidRPr="00E95193">
        <w:rPr>
          <w:sz w:val="28"/>
          <w:szCs w:val="28"/>
        </w:rPr>
        <w:t>(контракта,</w:t>
      </w:r>
      <w:r>
        <w:rPr>
          <w:sz w:val="28"/>
          <w:szCs w:val="28"/>
        </w:rPr>
        <w:t xml:space="preserve"> </w:t>
      </w:r>
      <w:r w:rsidRPr="00E95193">
        <w:rPr>
          <w:sz w:val="28"/>
          <w:szCs w:val="28"/>
        </w:rPr>
        <w:t>договора)</w:t>
      </w:r>
      <w:r>
        <w:rPr>
          <w:sz w:val="28"/>
          <w:szCs w:val="28"/>
        </w:rPr>
        <w:t>.</w:t>
      </w:r>
    </w:p>
    <w:p w:rsidR="001E36D0" w:rsidRPr="00E95193" w:rsidRDefault="001E36D0" w:rsidP="001E36D0">
      <w:pPr>
        <w:overflowPunct/>
        <w:adjustRightInd/>
        <w:spacing w:after="0"/>
        <w:ind w:firstLine="709"/>
        <w:jc w:val="both"/>
        <w:textAlignment w:val="auto"/>
        <w:outlineLvl w:val="0"/>
        <w:rPr>
          <w:sz w:val="28"/>
          <w:szCs w:val="28"/>
        </w:rPr>
      </w:pPr>
    </w:p>
    <w:p w:rsidR="008B7B85" w:rsidRPr="002709DD" w:rsidRDefault="008B7B85" w:rsidP="008B7B85">
      <w:pPr>
        <w:overflowPunct/>
        <w:adjustRightInd/>
        <w:spacing w:after="0"/>
        <w:ind w:firstLine="709"/>
        <w:jc w:val="both"/>
        <w:textAlignment w:val="auto"/>
        <w:outlineLvl w:val="0"/>
        <w:rPr>
          <w:kern w:val="0"/>
          <w:sz w:val="28"/>
          <w:szCs w:val="28"/>
        </w:rPr>
      </w:pPr>
      <w:r w:rsidRPr="002709DD">
        <w:rPr>
          <w:b/>
          <w:bCs/>
          <w:kern w:val="0"/>
          <w:sz w:val="28"/>
          <w:szCs w:val="28"/>
        </w:rPr>
        <w:t>Статья 14</w:t>
      </w:r>
    </w:p>
    <w:p w:rsidR="008B7B85" w:rsidRPr="002709DD" w:rsidRDefault="008B7B85" w:rsidP="008B7B85">
      <w:pPr>
        <w:spacing w:after="0"/>
        <w:ind w:firstLine="709"/>
        <w:jc w:val="both"/>
        <w:rPr>
          <w:sz w:val="28"/>
          <w:szCs w:val="28"/>
        </w:rPr>
      </w:pPr>
    </w:p>
    <w:p w:rsidR="008B7B85" w:rsidRPr="006E11CC" w:rsidRDefault="008B7B85" w:rsidP="008B7B85">
      <w:pPr>
        <w:spacing w:after="0"/>
        <w:ind w:firstLine="709"/>
        <w:jc w:val="both"/>
        <w:rPr>
          <w:sz w:val="28"/>
          <w:szCs w:val="28"/>
        </w:rPr>
      </w:pPr>
      <w:r w:rsidRPr="002709DD">
        <w:rPr>
          <w:sz w:val="28"/>
          <w:szCs w:val="28"/>
        </w:rPr>
        <w:t>Установить бюджетную обеспеченность, выбранную в качестве критерия выравнивания расчетной бюджетной обеспеченности муниципальных округов и городских округов Нижегородской области, на 202</w:t>
      </w:r>
      <w:r w:rsidR="00B9377D" w:rsidRPr="002709DD">
        <w:rPr>
          <w:sz w:val="28"/>
          <w:szCs w:val="28"/>
        </w:rPr>
        <w:t>6</w:t>
      </w:r>
      <w:r w:rsidRPr="002709DD">
        <w:rPr>
          <w:sz w:val="28"/>
          <w:szCs w:val="28"/>
        </w:rPr>
        <w:t xml:space="preserve"> год в размере 1,40</w:t>
      </w:r>
      <w:r w:rsidR="002709DD" w:rsidRPr="002709DD">
        <w:rPr>
          <w:sz w:val="28"/>
          <w:szCs w:val="28"/>
        </w:rPr>
        <w:t>4</w:t>
      </w:r>
      <w:r w:rsidRPr="002709DD">
        <w:rPr>
          <w:sz w:val="28"/>
          <w:szCs w:val="28"/>
        </w:rPr>
        <w:t>, на 202</w:t>
      </w:r>
      <w:r w:rsidR="00B9377D" w:rsidRPr="002709DD">
        <w:rPr>
          <w:sz w:val="28"/>
          <w:szCs w:val="28"/>
        </w:rPr>
        <w:t>7</w:t>
      </w:r>
      <w:r w:rsidRPr="002709DD">
        <w:rPr>
          <w:sz w:val="28"/>
          <w:szCs w:val="28"/>
        </w:rPr>
        <w:t xml:space="preserve"> год в размере 1,40</w:t>
      </w:r>
      <w:r w:rsidR="002709DD" w:rsidRPr="002709DD">
        <w:rPr>
          <w:sz w:val="28"/>
          <w:szCs w:val="28"/>
        </w:rPr>
        <w:t>9</w:t>
      </w:r>
      <w:r w:rsidRPr="002709DD">
        <w:rPr>
          <w:sz w:val="28"/>
          <w:szCs w:val="28"/>
        </w:rPr>
        <w:t>, на 202</w:t>
      </w:r>
      <w:r w:rsidR="00B9377D" w:rsidRPr="002709DD">
        <w:rPr>
          <w:sz w:val="28"/>
          <w:szCs w:val="28"/>
        </w:rPr>
        <w:t>8</w:t>
      </w:r>
      <w:r w:rsidRPr="002709DD">
        <w:rPr>
          <w:sz w:val="28"/>
          <w:szCs w:val="28"/>
        </w:rPr>
        <w:t xml:space="preserve"> год в </w:t>
      </w:r>
      <w:r w:rsidRPr="006E11CC">
        <w:rPr>
          <w:sz w:val="28"/>
          <w:szCs w:val="28"/>
        </w:rPr>
        <w:t>размере 1,40</w:t>
      </w:r>
      <w:r w:rsidR="002709DD" w:rsidRPr="006E11CC">
        <w:rPr>
          <w:sz w:val="28"/>
          <w:szCs w:val="28"/>
        </w:rPr>
        <w:t>4</w:t>
      </w:r>
      <w:r w:rsidRPr="006E11CC">
        <w:rPr>
          <w:sz w:val="28"/>
          <w:szCs w:val="28"/>
        </w:rPr>
        <w:t>.</w:t>
      </w:r>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6E11CC" w:rsidRDefault="008B7B85" w:rsidP="008B7B85">
      <w:pPr>
        <w:overflowPunct/>
        <w:adjustRightInd/>
        <w:spacing w:after="0"/>
        <w:ind w:firstLine="709"/>
        <w:jc w:val="both"/>
        <w:textAlignment w:val="auto"/>
        <w:outlineLvl w:val="0"/>
        <w:rPr>
          <w:b/>
          <w:bCs/>
          <w:kern w:val="0"/>
          <w:sz w:val="28"/>
          <w:szCs w:val="28"/>
        </w:rPr>
      </w:pPr>
      <w:r w:rsidRPr="006E11CC">
        <w:rPr>
          <w:b/>
          <w:bCs/>
          <w:kern w:val="0"/>
          <w:sz w:val="28"/>
          <w:szCs w:val="28"/>
        </w:rPr>
        <w:t>Статья 15</w:t>
      </w:r>
    </w:p>
    <w:p w:rsidR="008B7B85" w:rsidRPr="006E11CC" w:rsidRDefault="008B7B85" w:rsidP="008B7B85">
      <w:pPr>
        <w:overflowPunct/>
        <w:adjustRightInd/>
        <w:spacing w:after="0"/>
        <w:ind w:firstLine="709"/>
        <w:jc w:val="both"/>
        <w:textAlignment w:val="auto"/>
        <w:outlineLvl w:val="0"/>
        <w:rPr>
          <w:rFonts w:cs="Arial"/>
          <w:kern w:val="0"/>
          <w:sz w:val="28"/>
          <w:szCs w:val="28"/>
        </w:rPr>
      </w:pPr>
    </w:p>
    <w:p w:rsidR="008B7B85" w:rsidRPr="006E11CC" w:rsidRDefault="008B7B85" w:rsidP="008B7B85">
      <w:pPr>
        <w:overflowPunct/>
        <w:adjustRightInd/>
        <w:spacing w:after="0"/>
        <w:ind w:firstLine="709"/>
        <w:jc w:val="both"/>
        <w:textAlignment w:val="auto"/>
        <w:outlineLvl w:val="0"/>
        <w:rPr>
          <w:sz w:val="28"/>
          <w:szCs w:val="28"/>
        </w:rPr>
      </w:pPr>
      <w:r w:rsidRPr="006E11CC">
        <w:rPr>
          <w:sz w:val="28"/>
          <w:szCs w:val="28"/>
        </w:rPr>
        <w:t>Утвердить объем межбюджетных трансфертов нижестоящим бюджетам на 202</w:t>
      </w:r>
      <w:r w:rsidR="00B9377D" w:rsidRPr="006E11CC">
        <w:rPr>
          <w:sz w:val="28"/>
          <w:szCs w:val="28"/>
        </w:rPr>
        <w:t>6</w:t>
      </w:r>
      <w:r w:rsidRPr="006E11CC">
        <w:rPr>
          <w:sz w:val="28"/>
          <w:szCs w:val="28"/>
        </w:rPr>
        <w:t xml:space="preserve"> год в сумме </w:t>
      </w:r>
      <w:r w:rsidR="00E50981" w:rsidRPr="006E11CC">
        <w:rPr>
          <w:sz w:val="28"/>
          <w:szCs w:val="28"/>
        </w:rPr>
        <w:t>94</w:t>
      </w:r>
      <w:r w:rsidR="00C30DB3" w:rsidRPr="006E11CC">
        <w:rPr>
          <w:sz w:val="28"/>
          <w:szCs w:val="28"/>
        </w:rPr>
        <w:t> </w:t>
      </w:r>
      <w:r w:rsidR="00E50981" w:rsidRPr="006E11CC">
        <w:rPr>
          <w:sz w:val="28"/>
          <w:szCs w:val="28"/>
        </w:rPr>
        <w:t>258</w:t>
      </w:r>
      <w:r w:rsidR="00C30DB3" w:rsidRPr="006E11CC">
        <w:rPr>
          <w:sz w:val="28"/>
          <w:szCs w:val="28"/>
        </w:rPr>
        <w:t> </w:t>
      </w:r>
      <w:r w:rsidR="00E50981" w:rsidRPr="006E11CC">
        <w:rPr>
          <w:sz w:val="28"/>
          <w:szCs w:val="28"/>
        </w:rPr>
        <w:t>801,7</w:t>
      </w:r>
      <w:r w:rsidRPr="006E11CC">
        <w:rPr>
          <w:sz w:val="28"/>
          <w:szCs w:val="28"/>
        </w:rPr>
        <w:t xml:space="preserve"> тыс. рублей, на 202</w:t>
      </w:r>
      <w:r w:rsidR="00B9377D" w:rsidRPr="006E11CC">
        <w:rPr>
          <w:sz w:val="28"/>
          <w:szCs w:val="28"/>
        </w:rPr>
        <w:t>7</w:t>
      </w:r>
      <w:r w:rsidRPr="006E11CC">
        <w:rPr>
          <w:sz w:val="28"/>
          <w:szCs w:val="28"/>
        </w:rPr>
        <w:t xml:space="preserve"> год в сумме </w:t>
      </w:r>
      <w:r w:rsidR="00C30DB3" w:rsidRPr="006E11CC">
        <w:rPr>
          <w:sz w:val="28"/>
          <w:szCs w:val="28"/>
        </w:rPr>
        <w:t>100 611 991,6</w:t>
      </w:r>
      <w:r w:rsidRPr="006E11CC">
        <w:rPr>
          <w:sz w:val="28"/>
          <w:szCs w:val="28"/>
        </w:rPr>
        <w:t xml:space="preserve"> тыс. рублей, на 202</w:t>
      </w:r>
      <w:r w:rsidR="00B9377D" w:rsidRPr="006E11CC">
        <w:rPr>
          <w:sz w:val="28"/>
          <w:szCs w:val="28"/>
        </w:rPr>
        <w:t>8</w:t>
      </w:r>
      <w:r w:rsidRPr="006E11CC">
        <w:rPr>
          <w:sz w:val="28"/>
          <w:szCs w:val="28"/>
        </w:rPr>
        <w:t xml:space="preserve"> год в сумме </w:t>
      </w:r>
      <w:r w:rsidR="00C30DB3" w:rsidRPr="006E11CC">
        <w:rPr>
          <w:sz w:val="28"/>
          <w:szCs w:val="28"/>
        </w:rPr>
        <w:t>92 991 931,8 </w:t>
      </w:r>
      <w:r w:rsidRPr="006E11CC">
        <w:rPr>
          <w:sz w:val="28"/>
          <w:szCs w:val="28"/>
        </w:rPr>
        <w:t>тыс. рублей.</w:t>
      </w:r>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C30DB3" w:rsidRDefault="008B7B85" w:rsidP="008B7B85">
      <w:pPr>
        <w:overflowPunct/>
        <w:adjustRightInd/>
        <w:spacing w:after="0"/>
        <w:ind w:firstLine="709"/>
        <w:jc w:val="both"/>
        <w:textAlignment w:val="auto"/>
        <w:outlineLvl w:val="0"/>
        <w:rPr>
          <w:b/>
          <w:bCs/>
          <w:kern w:val="0"/>
          <w:sz w:val="28"/>
          <w:szCs w:val="28"/>
        </w:rPr>
      </w:pPr>
      <w:r w:rsidRPr="00C30DB3">
        <w:rPr>
          <w:b/>
          <w:bCs/>
          <w:kern w:val="0"/>
          <w:sz w:val="28"/>
          <w:szCs w:val="28"/>
        </w:rPr>
        <w:t>Статья 16</w:t>
      </w:r>
    </w:p>
    <w:p w:rsidR="008B7B85" w:rsidRPr="00C30DB3" w:rsidRDefault="008B7B85" w:rsidP="008B7B85">
      <w:pPr>
        <w:overflowPunct/>
        <w:adjustRightInd/>
        <w:spacing w:after="0"/>
        <w:ind w:firstLine="709"/>
        <w:jc w:val="both"/>
        <w:textAlignment w:val="auto"/>
        <w:rPr>
          <w:kern w:val="0"/>
          <w:sz w:val="28"/>
          <w:szCs w:val="28"/>
        </w:rPr>
      </w:pPr>
    </w:p>
    <w:p w:rsidR="008B7B85" w:rsidRPr="00C30DB3" w:rsidRDefault="008B7B85" w:rsidP="008B7B85">
      <w:pPr>
        <w:spacing w:after="0"/>
        <w:ind w:firstLine="709"/>
        <w:contextualSpacing/>
        <w:jc w:val="both"/>
        <w:rPr>
          <w:kern w:val="0"/>
          <w:sz w:val="28"/>
          <w:szCs w:val="28"/>
        </w:rPr>
      </w:pPr>
      <w:r w:rsidRPr="00C30DB3">
        <w:rPr>
          <w:kern w:val="0"/>
          <w:sz w:val="28"/>
          <w:szCs w:val="28"/>
        </w:rPr>
        <w:t>1. Утвердить в составе межбюджетных трансфертов общий объем дотаций бюджетам муниципальных округов и городских округов Нижегородской области на 202</w:t>
      </w:r>
      <w:r w:rsidR="00B9377D" w:rsidRPr="00C30DB3">
        <w:rPr>
          <w:kern w:val="0"/>
          <w:sz w:val="28"/>
          <w:szCs w:val="28"/>
        </w:rPr>
        <w:t>6</w:t>
      </w:r>
      <w:r w:rsidRPr="00C30DB3">
        <w:rPr>
          <w:kern w:val="0"/>
          <w:sz w:val="28"/>
          <w:szCs w:val="28"/>
        </w:rPr>
        <w:t xml:space="preserve"> год в сумме </w:t>
      </w:r>
      <w:r w:rsidR="00C30DB3" w:rsidRPr="00C30DB3">
        <w:rPr>
          <w:kern w:val="0"/>
          <w:sz w:val="28"/>
          <w:szCs w:val="28"/>
        </w:rPr>
        <w:t>14 640 237,7</w:t>
      </w:r>
      <w:r w:rsidRPr="00C30DB3">
        <w:rPr>
          <w:kern w:val="0"/>
          <w:sz w:val="28"/>
          <w:szCs w:val="28"/>
        </w:rPr>
        <w:t xml:space="preserve"> тыс. рублей, на 202</w:t>
      </w:r>
      <w:r w:rsidR="00B9377D" w:rsidRPr="00C30DB3">
        <w:rPr>
          <w:kern w:val="0"/>
          <w:sz w:val="28"/>
          <w:szCs w:val="28"/>
        </w:rPr>
        <w:t>7</w:t>
      </w:r>
      <w:r w:rsidRPr="00C30DB3">
        <w:rPr>
          <w:kern w:val="0"/>
          <w:sz w:val="28"/>
          <w:szCs w:val="28"/>
        </w:rPr>
        <w:t xml:space="preserve"> год в сумме </w:t>
      </w:r>
      <w:r w:rsidR="00C30DB3" w:rsidRPr="00C30DB3">
        <w:rPr>
          <w:kern w:val="0"/>
          <w:sz w:val="28"/>
          <w:szCs w:val="28"/>
        </w:rPr>
        <w:t>14 593 582,7</w:t>
      </w:r>
      <w:r w:rsidRPr="00C30DB3">
        <w:rPr>
          <w:kern w:val="0"/>
          <w:sz w:val="28"/>
          <w:szCs w:val="28"/>
        </w:rPr>
        <w:t xml:space="preserve"> тыс. рублей, на 202</w:t>
      </w:r>
      <w:r w:rsidR="00B9377D" w:rsidRPr="00C30DB3">
        <w:rPr>
          <w:kern w:val="0"/>
          <w:sz w:val="28"/>
          <w:szCs w:val="28"/>
        </w:rPr>
        <w:t>8</w:t>
      </w:r>
      <w:r w:rsidRPr="00C30DB3">
        <w:rPr>
          <w:kern w:val="0"/>
          <w:sz w:val="28"/>
          <w:szCs w:val="28"/>
        </w:rPr>
        <w:t xml:space="preserve"> год в сумме </w:t>
      </w:r>
      <w:r w:rsidR="00C30DB3" w:rsidRPr="00C30DB3">
        <w:rPr>
          <w:kern w:val="0"/>
          <w:sz w:val="28"/>
          <w:szCs w:val="28"/>
        </w:rPr>
        <w:t>14 560 922,7</w:t>
      </w:r>
      <w:r w:rsidRPr="00C30DB3">
        <w:rPr>
          <w:kern w:val="0"/>
          <w:sz w:val="28"/>
          <w:szCs w:val="28"/>
        </w:rPr>
        <w:t xml:space="preserve"> тыс. рублей, из них:</w:t>
      </w:r>
    </w:p>
    <w:p w:rsidR="008B7B85" w:rsidRPr="00C30DB3" w:rsidRDefault="008B7B85" w:rsidP="008B7B85">
      <w:pPr>
        <w:spacing w:after="0"/>
        <w:ind w:firstLine="709"/>
        <w:contextualSpacing/>
        <w:jc w:val="both"/>
        <w:rPr>
          <w:kern w:val="0"/>
          <w:sz w:val="28"/>
          <w:szCs w:val="28"/>
        </w:rPr>
      </w:pPr>
      <w:r w:rsidRPr="00C30DB3">
        <w:rPr>
          <w:kern w:val="0"/>
          <w:sz w:val="28"/>
          <w:szCs w:val="28"/>
        </w:rPr>
        <w:t>1) дотации на выравнивание бюджетной обеспеченности муниципальных округов и городских округов Нижегородской области на 202</w:t>
      </w:r>
      <w:r w:rsidR="00B9377D" w:rsidRPr="00C30DB3">
        <w:rPr>
          <w:kern w:val="0"/>
          <w:sz w:val="28"/>
          <w:szCs w:val="28"/>
        </w:rPr>
        <w:t>6</w:t>
      </w:r>
      <w:r w:rsidRPr="00C30DB3">
        <w:rPr>
          <w:kern w:val="0"/>
          <w:sz w:val="28"/>
          <w:szCs w:val="28"/>
        </w:rPr>
        <w:t xml:space="preserve"> год в сумме </w:t>
      </w:r>
      <w:r w:rsidR="002709DD" w:rsidRPr="002709DD">
        <w:rPr>
          <w:kern w:val="0"/>
          <w:sz w:val="28"/>
          <w:szCs w:val="28"/>
        </w:rPr>
        <w:t>10</w:t>
      </w:r>
      <w:r w:rsidR="002709DD">
        <w:rPr>
          <w:kern w:val="0"/>
          <w:sz w:val="28"/>
          <w:szCs w:val="28"/>
        </w:rPr>
        <w:t> </w:t>
      </w:r>
      <w:r w:rsidR="002709DD" w:rsidRPr="002709DD">
        <w:rPr>
          <w:kern w:val="0"/>
          <w:sz w:val="28"/>
          <w:szCs w:val="28"/>
        </w:rPr>
        <w:t>047</w:t>
      </w:r>
      <w:r w:rsidR="002709DD">
        <w:rPr>
          <w:kern w:val="0"/>
          <w:sz w:val="28"/>
          <w:szCs w:val="28"/>
        </w:rPr>
        <w:t> </w:t>
      </w:r>
      <w:r w:rsidR="002709DD" w:rsidRPr="002709DD">
        <w:rPr>
          <w:kern w:val="0"/>
          <w:sz w:val="28"/>
          <w:szCs w:val="28"/>
        </w:rPr>
        <w:t xml:space="preserve">957,5 </w:t>
      </w:r>
      <w:r w:rsidRPr="00C30DB3">
        <w:rPr>
          <w:kern w:val="0"/>
          <w:sz w:val="28"/>
          <w:szCs w:val="28"/>
        </w:rPr>
        <w:t>тыс. рублей, на 202</w:t>
      </w:r>
      <w:r w:rsidR="00B9377D" w:rsidRPr="00C30DB3">
        <w:rPr>
          <w:kern w:val="0"/>
          <w:sz w:val="28"/>
          <w:szCs w:val="28"/>
        </w:rPr>
        <w:t>7</w:t>
      </w:r>
      <w:r w:rsidRPr="00C30DB3">
        <w:rPr>
          <w:kern w:val="0"/>
          <w:sz w:val="28"/>
          <w:szCs w:val="28"/>
        </w:rPr>
        <w:t xml:space="preserve"> год в сумме </w:t>
      </w:r>
      <w:r w:rsidR="002709DD" w:rsidRPr="002709DD">
        <w:rPr>
          <w:kern w:val="0"/>
          <w:sz w:val="28"/>
          <w:szCs w:val="28"/>
        </w:rPr>
        <w:t>10</w:t>
      </w:r>
      <w:r w:rsidR="002709DD">
        <w:rPr>
          <w:kern w:val="0"/>
          <w:sz w:val="28"/>
          <w:szCs w:val="28"/>
        </w:rPr>
        <w:t> </w:t>
      </w:r>
      <w:r w:rsidR="002709DD" w:rsidRPr="002709DD">
        <w:rPr>
          <w:kern w:val="0"/>
          <w:sz w:val="28"/>
          <w:szCs w:val="28"/>
        </w:rPr>
        <w:t>490</w:t>
      </w:r>
      <w:r w:rsidR="002709DD">
        <w:rPr>
          <w:kern w:val="0"/>
          <w:sz w:val="28"/>
          <w:szCs w:val="28"/>
        </w:rPr>
        <w:t> </w:t>
      </w:r>
      <w:r w:rsidR="002709DD" w:rsidRPr="002709DD">
        <w:rPr>
          <w:kern w:val="0"/>
          <w:sz w:val="28"/>
          <w:szCs w:val="28"/>
        </w:rPr>
        <w:t xml:space="preserve">418,0 </w:t>
      </w:r>
      <w:r w:rsidRPr="00C30DB3">
        <w:rPr>
          <w:kern w:val="0"/>
          <w:sz w:val="28"/>
          <w:szCs w:val="28"/>
        </w:rPr>
        <w:t>тыс. рублей, на 202</w:t>
      </w:r>
      <w:r w:rsidR="00B9377D" w:rsidRPr="00C30DB3">
        <w:rPr>
          <w:kern w:val="0"/>
          <w:sz w:val="28"/>
          <w:szCs w:val="28"/>
        </w:rPr>
        <w:t>8</w:t>
      </w:r>
      <w:r w:rsidRPr="00C30DB3">
        <w:rPr>
          <w:kern w:val="0"/>
          <w:sz w:val="28"/>
          <w:szCs w:val="28"/>
        </w:rPr>
        <w:t xml:space="preserve"> год в сумме </w:t>
      </w:r>
      <w:r w:rsidR="002709DD" w:rsidRPr="002709DD">
        <w:rPr>
          <w:kern w:val="0"/>
          <w:sz w:val="28"/>
          <w:szCs w:val="28"/>
        </w:rPr>
        <w:t>10</w:t>
      </w:r>
      <w:r w:rsidR="002709DD">
        <w:rPr>
          <w:kern w:val="0"/>
          <w:sz w:val="28"/>
          <w:szCs w:val="28"/>
        </w:rPr>
        <w:t> </w:t>
      </w:r>
      <w:r w:rsidR="002709DD" w:rsidRPr="002709DD">
        <w:rPr>
          <w:kern w:val="0"/>
          <w:sz w:val="28"/>
          <w:szCs w:val="28"/>
        </w:rPr>
        <w:t>011</w:t>
      </w:r>
      <w:r w:rsidR="002709DD">
        <w:rPr>
          <w:kern w:val="0"/>
          <w:sz w:val="28"/>
          <w:szCs w:val="28"/>
        </w:rPr>
        <w:t> </w:t>
      </w:r>
      <w:r w:rsidR="002709DD" w:rsidRPr="002709DD">
        <w:rPr>
          <w:kern w:val="0"/>
          <w:sz w:val="28"/>
          <w:szCs w:val="28"/>
        </w:rPr>
        <w:t xml:space="preserve">914,3 </w:t>
      </w:r>
      <w:r w:rsidRPr="00C30DB3">
        <w:rPr>
          <w:kern w:val="0"/>
          <w:sz w:val="28"/>
          <w:szCs w:val="28"/>
        </w:rPr>
        <w:t>тыс. рублей;</w:t>
      </w:r>
    </w:p>
    <w:p w:rsidR="008B7B85" w:rsidRPr="002709DD" w:rsidRDefault="008B7B85" w:rsidP="008B7B85">
      <w:pPr>
        <w:spacing w:after="0"/>
        <w:ind w:firstLine="709"/>
        <w:contextualSpacing/>
        <w:jc w:val="both"/>
        <w:rPr>
          <w:kern w:val="0"/>
          <w:sz w:val="28"/>
          <w:szCs w:val="28"/>
        </w:rPr>
      </w:pPr>
      <w:r w:rsidRPr="002709DD">
        <w:rPr>
          <w:kern w:val="0"/>
          <w:sz w:val="28"/>
          <w:szCs w:val="28"/>
        </w:rPr>
        <w:t>2) дотации на поддержку мер по обеспечению сбалансированности бюджетов муниципальных округов и городских округов Нижегородской области на 202</w:t>
      </w:r>
      <w:r w:rsidR="00B9377D" w:rsidRPr="002709DD">
        <w:rPr>
          <w:kern w:val="0"/>
          <w:sz w:val="28"/>
          <w:szCs w:val="28"/>
        </w:rPr>
        <w:t>6</w:t>
      </w:r>
      <w:r w:rsidRPr="002709DD">
        <w:rPr>
          <w:kern w:val="0"/>
          <w:sz w:val="28"/>
          <w:szCs w:val="28"/>
        </w:rPr>
        <w:t xml:space="preserve"> год в сумме </w:t>
      </w:r>
      <w:r w:rsidR="002709DD" w:rsidRPr="002709DD">
        <w:rPr>
          <w:kern w:val="0"/>
          <w:sz w:val="28"/>
          <w:szCs w:val="28"/>
        </w:rPr>
        <w:t>4</w:t>
      </w:r>
      <w:r w:rsidR="002709DD">
        <w:rPr>
          <w:kern w:val="0"/>
          <w:sz w:val="28"/>
          <w:szCs w:val="28"/>
        </w:rPr>
        <w:t> </w:t>
      </w:r>
      <w:r w:rsidR="002709DD" w:rsidRPr="002709DD">
        <w:rPr>
          <w:kern w:val="0"/>
          <w:sz w:val="28"/>
          <w:szCs w:val="28"/>
        </w:rPr>
        <w:t>327</w:t>
      </w:r>
      <w:r w:rsidR="002709DD">
        <w:rPr>
          <w:kern w:val="0"/>
          <w:sz w:val="28"/>
          <w:szCs w:val="28"/>
        </w:rPr>
        <w:t> </w:t>
      </w:r>
      <w:r w:rsidR="002709DD" w:rsidRPr="002709DD">
        <w:rPr>
          <w:kern w:val="0"/>
          <w:sz w:val="28"/>
          <w:szCs w:val="28"/>
        </w:rPr>
        <w:t>897,2</w:t>
      </w:r>
      <w:r w:rsidRPr="002709DD">
        <w:rPr>
          <w:kern w:val="0"/>
          <w:sz w:val="28"/>
          <w:szCs w:val="28"/>
        </w:rPr>
        <w:t xml:space="preserve"> тыс. рублей, на 202</w:t>
      </w:r>
      <w:r w:rsidR="00B9377D" w:rsidRPr="002709DD">
        <w:rPr>
          <w:kern w:val="0"/>
          <w:sz w:val="28"/>
          <w:szCs w:val="28"/>
        </w:rPr>
        <w:t>7</w:t>
      </w:r>
      <w:r w:rsidRPr="002709DD">
        <w:rPr>
          <w:kern w:val="0"/>
          <w:sz w:val="28"/>
          <w:szCs w:val="28"/>
        </w:rPr>
        <w:t xml:space="preserve"> год в сумме  </w:t>
      </w:r>
      <w:r w:rsidR="002709DD" w:rsidRPr="002709DD">
        <w:rPr>
          <w:kern w:val="0"/>
          <w:sz w:val="28"/>
          <w:szCs w:val="28"/>
        </w:rPr>
        <w:t>3</w:t>
      </w:r>
      <w:r w:rsidR="002709DD">
        <w:rPr>
          <w:kern w:val="0"/>
          <w:sz w:val="28"/>
          <w:szCs w:val="28"/>
        </w:rPr>
        <w:t> </w:t>
      </w:r>
      <w:r w:rsidR="002709DD" w:rsidRPr="002709DD">
        <w:rPr>
          <w:kern w:val="0"/>
          <w:sz w:val="28"/>
          <w:szCs w:val="28"/>
        </w:rPr>
        <w:t>885</w:t>
      </w:r>
      <w:r w:rsidR="002709DD">
        <w:rPr>
          <w:kern w:val="0"/>
          <w:sz w:val="28"/>
          <w:szCs w:val="28"/>
        </w:rPr>
        <w:t> </w:t>
      </w:r>
      <w:r w:rsidR="002709DD" w:rsidRPr="002709DD">
        <w:rPr>
          <w:kern w:val="0"/>
          <w:sz w:val="28"/>
          <w:szCs w:val="28"/>
        </w:rPr>
        <w:t xml:space="preserve">436,7 </w:t>
      </w:r>
      <w:r w:rsidRPr="002709DD">
        <w:rPr>
          <w:kern w:val="0"/>
          <w:sz w:val="28"/>
          <w:szCs w:val="28"/>
        </w:rPr>
        <w:t>тыс. рублей, на 202</w:t>
      </w:r>
      <w:r w:rsidR="00B9377D" w:rsidRPr="002709DD">
        <w:rPr>
          <w:kern w:val="0"/>
          <w:sz w:val="28"/>
          <w:szCs w:val="28"/>
        </w:rPr>
        <w:t>8</w:t>
      </w:r>
      <w:r w:rsidRPr="002709DD">
        <w:rPr>
          <w:kern w:val="0"/>
          <w:sz w:val="28"/>
          <w:szCs w:val="28"/>
        </w:rPr>
        <w:t xml:space="preserve"> год в сумме </w:t>
      </w:r>
      <w:r w:rsidR="002709DD" w:rsidRPr="002709DD">
        <w:rPr>
          <w:kern w:val="0"/>
          <w:sz w:val="28"/>
          <w:szCs w:val="28"/>
        </w:rPr>
        <w:t>4</w:t>
      </w:r>
      <w:r w:rsidR="002709DD">
        <w:rPr>
          <w:kern w:val="0"/>
          <w:sz w:val="28"/>
          <w:szCs w:val="28"/>
        </w:rPr>
        <w:t> </w:t>
      </w:r>
      <w:r w:rsidR="002709DD" w:rsidRPr="002709DD">
        <w:rPr>
          <w:kern w:val="0"/>
          <w:sz w:val="28"/>
          <w:szCs w:val="28"/>
        </w:rPr>
        <w:t>363</w:t>
      </w:r>
      <w:r w:rsidR="002709DD">
        <w:rPr>
          <w:kern w:val="0"/>
          <w:sz w:val="28"/>
          <w:szCs w:val="28"/>
        </w:rPr>
        <w:t> </w:t>
      </w:r>
      <w:r w:rsidR="002709DD" w:rsidRPr="002709DD">
        <w:rPr>
          <w:kern w:val="0"/>
          <w:sz w:val="28"/>
          <w:szCs w:val="28"/>
        </w:rPr>
        <w:t xml:space="preserve">940,4 </w:t>
      </w:r>
      <w:r w:rsidRPr="002709DD">
        <w:rPr>
          <w:kern w:val="0"/>
          <w:sz w:val="28"/>
          <w:szCs w:val="28"/>
        </w:rPr>
        <w:t>тыс. рублей;</w:t>
      </w:r>
    </w:p>
    <w:p w:rsidR="008B7B85" w:rsidRPr="00C94D79" w:rsidRDefault="000B03DB" w:rsidP="008B7B85">
      <w:pPr>
        <w:spacing w:after="0"/>
        <w:ind w:firstLine="709"/>
        <w:jc w:val="both"/>
        <w:rPr>
          <w:sz w:val="28"/>
          <w:szCs w:val="28"/>
        </w:rPr>
      </w:pPr>
      <w:r>
        <w:rPr>
          <w:sz w:val="28"/>
          <w:szCs w:val="28"/>
        </w:rPr>
        <w:t>3</w:t>
      </w:r>
      <w:r w:rsidR="008B7B85" w:rsidRPr="00C94D79">
        <w:rPr>
          <w:sz w:val="28"/>
          <w:szCs w:val="28"/>
        </w:rPr>
        <w:t>) дотация бюджету закрытого административно-территориального образования город Саров, связанная с особым режимом безопасного функционирования, на 202</w:t>
      </w:r>
      <w:r w:rsidR="00B9377D" w:rsidRPr="00C94D79">
        <w:rPr>
          <w:sz w:val="28"/>
          <w:szCs w:val="28"/>
        </w:rPr>
        <w:t>6</w:t>
      </w:r>
      <w:r w:rsidR="008B7B85" w:rsidRPr="00C94D79">
        <w:rPr>
          <w:sz w:val="28"/>
          <w:szCs w:val="28"/>
        </w:rPr>
        <w:t xml:space="preserve"> год в сумме </w:t>
      </w:r>
      <w:r w:rsidR="00C94D79" w:rsidRPr="00C94D79">
        <w:rPr>
          <w:sz w:val="28"/>
          <w:szCs w:val="28"/>
        </w:rPr>
        <w:t>264 383,0</w:t>
      </w:r>
      <w:r w:rsidR="008B7B85" w:rsidRPr="00C94D79">
        <w:rPr>
          <w:sz w:val="28"/>
          <w:szCs w:val="28"/>
        </w:rPr>
        <w:t xml:space="preserve"> тыс. рублей, на 202</w:t>
      </w:r>
      <w:r w:rsidR="00B9377D" w:rsidRPr="00C94D79">
        <w:rPr>
          <w:sz w:val="28"/>
          <w:szCs w:val="28"/>
        </w:rPr>
        <w:t>7</w:t>
      </w:r>
      <w:r w:rsidR="008B7B85" w:rsidRPr="00C94D79">
        <w:rPr>
          <w:sz w:val="28"/>
          <w:szCs w:val="28"/>
        </w:rPr>
        <w:t xml:space="preserve"> год в сумме </w:t>
      </w:r>
      <w:r w:rsidR="00C94D79" w:rsidRPr="00C94D79">
        <w:rPr>
          <w:sz w:val="28"/>
          <w:szCs w:val="28"/>
        </w:rPr>
        <w:t xml:space="preserve">217 728,0 </w:t>
      </w:r>
      <w:r w:rsidR="008B7B85" w:rsidRPr="00C94D79">
        <w:rPr>
          <w:sz w:val="28"/>
          <w:szCs w:val="28"/>
        </w:rPr>
        <w:t>тыс. рублей, на 202</w:t>
      </w:r>
      <w:r w:rsidR="00B9377D" w:rsidRPr="00C94D79">
        <w:rPr>
          <w:sz w:val="28"/>
          <w:szCs w:val="28"/>
        </w:rPr>
        <w:t>8</w:t>
      </w:r>
      <w:r w:rsidR="008B7B85" w:rsidRPr="00C94D79">
        <w:rPr>
          <w:sz w:val="28"/>
          <w:szCs w:val="28"/>
        </w:rPr>
        <w:t xml:space="preserve"> год в сумме </w:t>
      </w:r>
      <w:r w:rsidR="00C94D79" w:rsidRPr="00C94D79">
        <w:rPr>
          <w:sz w:val="28"/>
          <w:szCs w:val="28"/>
        </w:rPr>
        <w:t xml:space="preserve">185 068,0 </w:t>
      </w:r>
      <w:r w:rsidR="008B7B85" w:rsidRPr="00C94D79">
        <w:rPr>
          <w:sz w:val="28"/>
          <w:szCs w:val="28"/>
        </w:rPr>
        <w:t>тыс. рублей</w:t>
      </w:r>
      <w:r>
        <w:rPr>
          <w:sz w:val="28"/>
          <w:szCs w:val="28"/>
        </w:rPr>
        <w:t>.</w:t>
      </w:r>
    </w:p>
    <w:p w:rsidR="008B7B85" w:rsidRPr="002709DD" w:rsidRDefault="008B7B85" w:rsidP="008B7B85">
      <w:pPr>
        <w:overflowPunct/>
        <w:adjustRightInd/>
        <w:spacing w:after="0"/>
        <w:ind w:firstLine="709"/>
        <w:jc w:val="both"/>
        <w:textAlignment w:val="auto"/>
        <w:rPr>
          <w:kern w:val="0"/>
          <w:sz w:val="28"/>
          <w:szCs w:val="28"/>
        </w:rPr>
      </w:pPr>
      <w:r w:rsidRPr="002709DD">
        <w:rPr>
          <w:kern w:val="0"/>
          <w:sz w:val="28"/>
          <w:szCs w:val="28"/>
        </w:rPr>
        <w:t>2. Утвердить распределение дотаций на выравнивание бюджетной обеспеченности муниципальных округов и городских округов Нижегородской области на 202</w:t>
      </w:r>
      <w:r w:rsidR="00B9377D" w:rsidRPr="002709DD">
        <w:rPr>
          <w:kern w:val="0"/>
          <w:sz w:val="28"/>
          <w:szCs w:val="28"/>
        </w:rPr>
        <w:t>6</w:t>
      </w:r>
      <w:r w:rsidRPr="002709DD">
        <w:rPr>
          <w:kern w:val="0"/>
          <w:sz w:val="28"/>
          <w:szCs w:val="28"/>
        </w:rPr>
        <w:t xml:space="preserve"> год и на плановый период 202</w:t>
      </w:r>
      <w:r w:rsidR="00B9377D" w:rsidRPr="002709DD">
        <w:rPr>
          <w:kern w:val="0"/>
          <w:sz w:val="28"/>
          <w:szCs w:val="28"/>
        </w:rPr>
        <w:t>7</w:t>
      </w:r>
      <w:r w:rsidRPr="002709DD">
        <w:rPr>
          <w:kern w:val="0"/>
          <w:sz w:val="28"/>
          <w:szCs w:val="28"/>
        </w:rPr>
        <w:t xml:space="preserve"> и 202</w:t>
      </w:r>
      <w:r w:rsidR="00B9377D" w:rsidRPr="002709DD">
        <w:rPr>
          <w:kern w:val="0"/>
          <w:sz w:val="28"/>
          <w:szCs w:val="28"/>
        </w:rPr>
        <w:t>8</w:t>
      </w:r>
      <w:r w:rsidR="003D6987">
        <w:rPr>
          <w:kern w:val="0"/>
          <w:sz w:val="28"/>
          <w:szCs w:val="28"/>
        </w:rPr>
        <w:t> </w:t>
      </w:r>
      <w:r w:rsidRPr="002709DD">
        <w:rPr>
          <w:kern w:val="0"/>
          <w:sz w:val="28"/>
          <w:szCs w:val="28"/>
        </w:rPr>
        <w:t>годов согласно приложению 11.</w:t>
      </w:r>
    </w:p>
    <w:p w:rsidR="008B7B85" w:rsidRPr="002709DD" w:rsidRDefault="008B7B85" w:rsidP="008B7B85">
      <w:pPr>
        <w:overflowPunct/>
        <w:adjustRightInd/>
        <w:spacing w:after="0"/>
        <w:ind w:firstLine="709"/>
        <w:jc w:val="both"/>
        <w:textAlignment w:val="auto"/>
        <w:rPr>
          <w:kern w:val="0"/>
          <w:sz w:val="28"/>
          <w:szCs w:val="28"/>
        </w:rPr>
      </w:pPr>
      <w:r w:rsidRPr="002709DD">
        <w:rPr>
          <w:kern w:val="0"/>
          <w:sz w:val="28"/>
          <w:szCs w:val="28"/>
        </w:rPr>
        <w:t>3. Утвердить распределение дотаций на поддержку мер по обеспечению сбалансированности бюджетов муниципальных округов и городских округов Нижегородской области на 202</w:t>
      </w:r>
      <w:r w:rsidR="00B9377D" w:rsidRPr="002709DD">
        <w:rPr>
          <w:kern w:val="0"/>
          <w:sz w:val="28"/>
          <w:szCs w:val="28"/>
        </w:rPr>
        <w:t>6</w:t>
      </w:r>
      <w:r w:rsidRPr="002709DD">
        <w:rPr>
          <w:kern w:val="0"/>
          <w:sz w:val="28"/>
          <w:szCs w:val="28"/>
        </w:rPr>
        <w:t xml:space="preserve"> год и на плановый период 202</w:t>
      </w:r>
      <w:r w:rsidR="00B9377D" w:rsidRPr="002709DD">
        <w:rPr>
          <w:kern w:val="0"/>
          <w:sz w:val="28"/>
          <w:szCs w:val="28"/>
        </w:rPr>
        <w:t>7</w:t>
      </w:r>
      <w:r w:rsidRPr="002709DD">
        <w:rPr>
          <w:kern w:val="0"/>
          <w:sz w:val="28"/>
          <w:szCs w:val="28"/>
        </w:rPr>
        <w:t xml:space="preserve"> и 202</w:t>
      </w:r>
      <w:r w:rsidR="00B9377D" w:rsidRPr="002709DD">
        <w:rPr>
          <w:kern w:val="0"/>
          <w:sz w:val="28"/>
          <w:szCs w:val="28"/>
        </w:rPr>
        <w:t>8</w:t>
      </w:r>
      <w:r w:rsidRPr="002709DD">
        <w:rPr>
          <w:kern w:val="0"/>
          <w:sz w:val="28"/>
          <w:szCs w:val="28"/>
        </w:rPr>
        <w:t xml:space="preserve"> годов согласно приложению 12.</w:t>
      </w:r>
    </w:p>
    <w:p w:rsidR="008B7B85" w:rsidRPr="006E11CC" w:rsidRDefault="008B7B85" w:rsidP="008B7B85">
      <w:pPr>
        <w:overflowPunct/>
        <w:adjustRightInd/>
        <w:spacing w:after="0"/>
        <w:ind w:firstLine="709"/>
        <w:jc w:val="both"/>
        <w:textAlignment w:val="auto"/>
        <w:outlineLvl w:val="0"/>
        <w:rPr>
          <w:bCs/>
          <w:kern w:val="0"/>
          <w:sz w:val="28"/>
          <w:szCs w:val="28"/>
        </w:rPr>
      </w:pPr>
    </w:p>
    <w:p w:rsidR="008B7B85" w:rsidRPr="00C94D79" w:rsidRDefault="008B7B85" w:rsidP="008B7B85">
      <w:pPr>
        <w:overflowPunct/>
        <w:adjustRightInd/>
        <w:spacing w:after="0"/>
        <w:ind w:firstLine="709"/>
        <w:jc w:val="both"/>
        <w:textAlignment w:val="auto"/>
        <w:outlineLvl w:val="0"/>
        <w:rPr>
          <w:b/>
          <w:bCs/>
          <w:kern w:val="0"/>
          <w:sz w:val="28"/>
          <w:szCs w:val="28"/>
        </w:rPr>
      </w:pPr>
      <w:r w:rsidRPr="00C94D79">
        <w:rPr>
          <w:b/>
          <w:bCs/>
          <w:kern w:val="0"/>
          <w:sz w:val="28"/>
          <w:szCs w:val="28"/>
        </w:rPr>
        <w:t>Статья 17</w:t>
      </w:r>
    </w:p>
    <w:p w:rsidR="008B7B85" w:rsidRPr="00C94D79" w:rsidRDefault="008B7B85" w:rsidP="008B7B85">
      <w:pPr>
        <w:overflowPunct/>
        <w:adjustRightInd/>
        <w:spacing w:after="0"/>
        <w:ind w:firstLine="709"/>
        <w:jc w:val="both"/>
        <w:textAlignment w:val="auto"/>
        <w:outlineLvl w:val="0"/>
        <w:rPr>
          <w:bCs/>
          <w:kern w:val="0"/>
          <w:sz w:val="28"/>
          <w:szCs w:val="28"/>
        </w:rPr>
      </w:pPr>
    </w:p>
    <w:p w:rsidR="008B7B85" w:rsidRPr="00C94D79" w:rsidRDefault="008B7B85" w:rsidP="008B7B85">
      <w:pPr>
        <w:overflowPunct/>
        <w:adjustRightInd/>
        <w:spacing w:after="0"/>
        <w:ind w:firstLine="709"/>
        <w:jc w:val="both"/>
        <w:textAlignment w:val="auto"/>
        <w:rPr>
          <w:sz w:val="28"/>
          <w:szCs w:val="28"/>
        </w:rPr>
      </w:pPr>
      <w:r w:rsidRPr="00C94D79">
        <w:rPr>
          <w:sz w:val="28"/>
          <w:szCs w:val="28"/>
        </w:rPr>
        <w:t>1. Утвердить в составе межбюджетных трансфертов общий объем субсидий бюджетам муниципальных образований Нижегородской области на 202</w:t>
      </w:r>
      <w:r w:rsidR="00B9377D" w:rsidRPr="00C94D79">
        <w:rPr>
          <w:sz w:val="28"/>
          <w:szCs w:val="28"/>
        </w:rPr>
        <w:t>6</w:t>
      </w:r>
      <w:r w:rsidRPr="00C94D79">
        <w:rPr>
          <w:sz w:val="28"/>
          <w:szCs w:val="28"/>
        </w:rPr>
        <w:t xml:space="preserve"> год в сумме </w:t>
      </w:r>
      <w:r w:rsidR="00C94D79" w:rsidRPr="00C94D79">
        <w:rPr>
          <w:sz w:val="28"/>
          <w:szCs w:val="28"/>
        </w:rPr>
        <w:t>20 095 089,0</w:t>
      </w:r>
      <w:r w:rsidRPr="00C94D79">
        <w:rPr>
          <w:sz w:val="28"/>
          <w:szCs w:val="28"/>
        </w:rPr>
        <w:t xml:space="preserve"> тыс. рублей, на 202</w:t>
      </w:r>
      <w:r w:rsidR="00B9377D" w:rsidRPr="00C94D79">
        <w:rPr>
          <w:sz w:val="28"/>
          <w:szCs w:val="28"/>
        </w:rPr>
        <w:t>7</w:t>
      </w:r>
      <w:r w:rsidRPr="00C94D79">
        <w:rPr>
          <w:sz w:val="28"/>
          <w:szCs w:val="28"/>
        </w:rPr>
        <w:t xml:space="preserve"> год в сумме </w:t>
      </w:r>
      <w:r w:rsidR="00C94D79" w:rsidRPr="00C94D79">
        <w:rPr>
          <w:sz w:val="28"/>
          <w:szCs w:val="28"/>
        </w:rPr>
        <w:t xml:space="preserve">26 295 613,1 </w:t>
      </w:r>
      <w:r w:rsidRPr="00C94D79">
        <w:rPr>
          <w:sz w:val="28"/>
          <w:szCs w:val="28"/>
        </w:rPr>
        <w:t>тыс. рублей, на 202</w:t>
      </w:r>
      <w:r w:rsidR="00B9377D" w:rsidRPr="00C94D79">
        <w:rPr>
          <w:sz w:val="28"/>
          <w:szCs w:val="28"/>
        </w:rPr>
        <w:t>8</w:t>
      </w:r>
      <w:r w:rsidRPr="00C94D79">
        <w:rPr>
          <w:sz w:val="28"/>
          <w:szCs w:val="28"/>
        </w:rPr>
        <w:t xml:space="preserve"> год в сумме </w:t>
      </w:r>
      <w:r w:rsidR="00C94D79" w:rsidRPr="00C94D79">
        <w:rPr>
          <w:sz w:val="28"/>
          <w:szCs w:val="28"/>
        </w:rPr>
        <w:t xml:space="preserve">16 525 052,0 </w:t>
      </w:r>
      <w:r w:rsidRPr="00C94D79">
        <w:rPr>
          <w:sz w:val="28"/>
          <w:szCs w:val="28"/>
        </w:rPr>
        <w:t>тыс. рублей.</w:t>
      </w:r>
    </w:p>
    <w:p w:rsidR="008B7B85" w:rsidRPr="001E419E" w:rsidRDefault="008B7B85" w:rsidP="008B7B85">
      <w:pPr>
        <w:overflowPunct/>
        <w:adjustRightInd/>
        <w:spacing w:after="0"/>
        <w:ind w:firstLine="709"/>
        <w:jc w:val="both"/>
        <w:textAlignment w:val="auto"/>
        <w:rPr>
          <w:kern w:val="0"/>
          <w:sz w:val="28"/>
          <w:szCs w:val="28"/>
        </w:rPr>
      </w:pPr>
      <w:r w:rsidRPr="001E419E">
        <w:rPr>
          <w:kern w:val="0"/>
          <w:sz w:val="28"/>
          <w:szCs w:val="28"/>
        </w:rPr>
        <w:lastRenderedPageBreak/>
        <w:t xml:space="preserve">2. Утвердить перечень субсидий бюджетам муниципальных округов и городских округов Нижегородской области, предоставляемых из областного бюджета в целях </w:t>
      </w:r>
      <w:proofErr w:type="spellStart"/>
      <w:r w:rsidRPr="001E419E">
        <w:rPr>
          <w:kern w:val="0"/>
          <w:sz w:val="28"/>
          <w:szCs w:val="28"/>
        </w:rPr>
        <w:t>софинансирования</w:t>
      </w:r>
      <w:proofErr w:type="spellEnd"/>
      <w:r w:rsidRPr="001E419E">
        <w:rPr>
          <w:kern w:val="0"/>
          <w:sz w:val="28"/>
          <w:szCs w:val="28"/>
        </w:rPr>
        <w:t xml:space="preserve"> расходных обязательств, возникающих при выполнении полномочий органов местного самоуправления по решению вопросов местного значения, на 202</w:t>
      </w:r>
      <w:r w:rsidR="00B9377D" w:rsidRPr="001E419E">
        <w:rPr>
          <w:kern w:val="0"/>
          <w:sz w:val="28"/>
          <w:szCs w:val="28"/>
        </w:rPr>
        <w:t>6</w:t>
      </w:r>
      <w:r w:rsidRPr="001E419E">
        <w:rPr>
          <w:kern w:val="0"/>
          <w:sz w:val="28"/>
          <w:szCs w:val="28"/>
        </w:rPr>
        <w:t xml:space="preserve"> год и на плановый период 202</w:t>
      </w:r>
      <w:r w:rsidR="00B9377D" w:rsidRPr="001E419E">
        <w:rPr>
          <w:kern w:val="0"/>
          <w:sz w:val="28"/>
          <w:szCs w:val="28"/>
        </w:rPr>
        <w:t>7</w:t>
      </w:r>
      <w:r w:rsidRPr="001E419E">
        <w:rPr>
          <w:kern w:val="0"/>
          <w:sz w:val="28"/>
          <w:szCs w:val="28"/>
        </w:rPr>
        <w:t xml:space="preserve"> и 202</w:t>
      </w:r>
      <w:r w:rsidR="00B9377D" w:rsidRPr="001E419E">
        <w:rPr>
          <w:kern w:val="0"/>
          <w:sz w:val="28"/>
          <w:szCs w:val="28"/>
        </w:rPr>
        <w:t>8</w:t>
      </w:r>
      <w:r w:rsidRPr="001E419E">
        <w:rPr>
          <w:kern w:val="0"/>
          <w:sz w:val="28"/>
          <w:szCs w:val="28"/>
        </w:rPr>
        <w:t xml:space="preserve"> годов согласно приложению 13.</w:t>
      </w:r>
    </w:p>
    <w:p w:rsidR="008B7B85" w:rsidRPr="001E419E" w:rsidRDefault="008B7B85" w:rsidP="008B7B85">
      <w:pPr>
        <w:overflowPunct/>
        <w:adjustRightInd/>
        <w:spacing w:after="0"/>
        <w:ind w:firstLine="709"/>
        <w:jc w:val="both"/>
        <w:textAlignment w:val="auto"/>
        <w:rPr>
          <w:kern w:val="0"/>
          <w:sz w:val="28"/>
          <w:szCs w:val="28"/>
        </w:rPr>
      </w:pPr>
      <w:r w:rsidRPr="001E419E">
        <w:rPr>
          <w:kern w:val="0"/>
          <w:sz w:val="28"/>
          <w:szCs w:val="28"/>
        </w:rPr>
        <w:t>3. Утвердить распределение субсидий, предоставляемых из областного бюджета, между муниципальными округами и городскими округами Нижегородской области на 202</w:t>
      </w:r>
      <w:r w:rsidR="00B9377D" w:rsidRPr="001E419E">
        <w:rPr>
          <w:kern w:val="0"/>
          <w:sz w:val="28"/>
          <w:szCs w:val="28"/>
        </w:rPr>
        <w:t>6</w:t>
      </w:r>
      <w:r w:rsidRPr="001E419E">
        <w:rPr>
          <w:kern w:val="0"/>
          <w:sz w:val="28"/>
          <w:szCs w:val="28"/>
        </w:rPr>
        <w:t xml:space="preserve"> год и на плановый период 202</w:t>
      </w:r>
      <w:r w:rsidR="00B9377D" w:rsidRPr="001E419E">
        <w:rPr>
          <w:kern w:val="0"/>
          <w:sz w:val="28"/>
          <w:szCs w:val="28"/>
        </w:rPr>
        <w:t>7</w:t>
      </w:r>
      <w:r w:rsidR="001E419E">
        <w:rPr>
          <w:kern w:val="0"/>
          <w:sz w:val="28"/>
          <w:szCs w:val="28"/>
        </w:rPr>
        <w:t> </w:t>
      </w:r>
      <w:r w:rsidRPr="001E419E">
        <w:rPr>
          <w:kern w:val="0"/>
          <w:sz w:val="28"/>
          <w:szCs w:val="28"/>
        </w:rPr>
        <w:t>и 202</w:t>
      </w:r>
      <w:r w:rsidR="00B9377D" w:rsidRPr="001E419E">
        <w:rPr>
          <w:kern w:val="0"/>
          <w:sz w:val="28"/>
          <w:szCs w:val="28"/>
        </w:rPr>
        <w:t>8</w:t>
      </w:r>
      <w:r w:rsidRPr="001E419E">
        <w:rPr>
          <w:kern w:val="0"/>
          <w:sz w:val="28"/>
          <w:szCs w:val="28"/>
        </w:rPr>
        <w:t xml:space="preserve"> годов согласно приложению 14. </w:t>
      </w:r>
    </w:p>
    <w:p w:rsidR="008B7B85" w:rsidRPr="001E419E" w:rsidRDefault="008B7B85" w:rsidP="008B7B85">
      <w:pPr>
        <w:overflowPunct/>
        <w:adjustRightInd/>
        <w:spacing w:after="0"/>
        <w:ind w:firstLine="709"/>
        <w:jc w:val="both"/>
        <w:textAlignment w:val="auto"/>
        <w:rPr>
          <w:kern w:val="0"/>
          <w:sz w:val="28"/>
          <w:szCs w:val="28"/>
        </w:rPr>
      </w:pPr>
      <w:r w:rsidRPr="001E419E">
        <w:rPr>
          <w:kern w:val="0"/>
          <w:sz w:val="28"/>
          <w:szCs w:val="28"/>
        </w:rPr>
        <w:t>4. Распределение субсидий между бюджетами муниципальных округов и городских округов Нижегородской области, за исключением субсидий, распределение которых утверждено приложением 14, осуществляется в соответствии с нормативными правовыми актами Правительства Нижегородской области.</w:t>
      </w:r>
    </w:p>
    <w:p w:rsidR="008B7B85" w:rsidRPr="001E419E" w:rsidRDefault="008B7B85" w:rsidP="008B7B85">
      <w:pPr>
        <w:overflowPunct/>
        <w:adjustRightInd/>
        <w:spacing w:after="0"/>
        <w:ind w:firstLine="709"/>
        <w:jc w:val="both"/>
        <w:textAlignment w:val="auto"/>
        <w:rPr>
          <w:kern w:val="0"/>
          <w:sz w:val="28"/>
          <w:szCs w:val="28"/>
        </w:rPr>
      </w:pPr>
      <w:r w:rsidRPr="001E419E">
        <w:rPr>
          <w:kern w:val="0"/>
          <w:sz w:val="28"/>
          <w:szCs w:val="28"/>
        </w:rPr>
        <w:t>5. Порядок формирования, распределения и использования субсидий, указанных в приложении</w:t>
      </w:r>
      <w:r w:rsidR="001E419E">
        <w:rPr>
          <w:kern w:val="0"/>
          <w:sz w:val="28"/>
          <w:szCs w:val="28"/>
        </w:rPr>
        <w:t> </w:t>
      </w:r>
      <w:r w:rsidRPr="001E419E">
        <w:rPr>
          <w:kern w:val="0"/>
          <w:sz w:val="28"/>
          <w:szCs w:val="28"/>
        </w:rPr>
        <w:t>13, устанавливается Правительством Нижегородской области.</w:t>
      </w:r>
    </w:p>
    <w:p w:rsidR="008B7B85" w:rsidRPr="006E11CC" w:rsidRDefault="008B7B85" w:rsidP="008B7B85">
      <w:pPr>
        <w:overflowPunct/>
        <w:adjustRightInd/>
        <w:spacing w:after="0"/>
        <w:ind w:firstLine="709"/>
        <w:jc w:val="both"/>
        <w:textAlignment w:val="auto"/>
        <w:rPr>
          <w:kern w:val="0"/>
          <w:sz w:val="28"/>
          <w:szCs w:val="28"/>
        </w:rPr>
      </w:pPr>
    </w:p>
    <w:p w:rsidR="008B7B85" w:rsidRPr="00C94D79" w:rsidRDefault="008B7B85" w:rsidP="008B7B85">
      <w:pPr>
        <w:overflowPunct/>
        <w:adjustRightInd/>
        <w:spacing w:after="0"/>
        <w:ind w:firstLine="709"/>
        <w:jc w:val="both"/>
        <w:textAlignment w:val="auto"/>
        <w:outlineLvl w:val="0"/>
        <w:rPr>
          <w:b/>
          <w:bCs/>
          <w:kern w:val="0"/>
          <w:sz w:val="28"/>
          <w:szCs w:val="28"/>
        </w:rPr>
      </w:pPr>
      <w:r w:rsidRPr="00C94D79">
        <w:rPr>
          <w:b/>
          <w:bCs/>
          <w:kern w:val="0"/>
          <w:sz w:val="28"/>
          <w:szCs w:val="28"/>
        </w:rPr>
        <w:t>Статья 18</w:t>
      </w:r>
    </w:p>
    <w:p w:rsidR="008B7B85" w:rsidRPr="00C94D79" w:rsidRDefault="008B7B85" w:rsidP="008B7B85">
      <w:pPr>
        <w:overflowPunct/>
        <w:adjustRightInd/>
        <w:spacing w:after="0"/>
        <w:ind w:firstLine="709"/>
        <w:jc w:val="both"/>
        <w:textAlignment w:val="auto"/>
        <w:rPr>
          <w:kern w:val="0"/>
          <w:sz w:val="28"/>
          <w:szCs w:val="28"/>
        </w:rPr>
      </w:pPr>
    </w:p>
    <w:p w:rsidR="008B7B85" w:rsidRPr="00C94D79" w:rsidRDefault="008B7B85" w:rsidP="008B7B85">
      <w:pPr>
        <w:spacing w:after="0"/>
        <w:ind w:firstLine="709"/>
        <w:jc w:val="both"/>
        <w:rPr>
          <w:sz w:val="28"/>
          <w:szCs w:val="28"/>
        </w:rPr>
      </w:pPr>
      <w:r w:rsidRPr="00C94D79">
        <w:rPr>
          <w:sz w:val="28"/>
          <w:szCs w:val="28"/>
        </w:rPr>
        <w:t>1. Утвердить в составе межбюджетных трансфертов общий объем субвенций бюджетам муниципальных округов и городских округов Нижегородской области на 202</w:t>
      </w:r>
      <w:r w:rsidR="00B9377D" w:rsidRPr="00C94D79">
        <w:rPr>
          <w:sz w:val="28"/>
          <w:szCs w:val="28"/>
        </w:rPr>
        <w:t>6</w:t>
      </w:r>
      <w:r w:rsidRPr="00C94D79">
        <w:rPr>
          <w:sz w:val="28"/>
          <w:szCs w:val="28"/>
        </w:rPr>
        <w:t xml:space="preserve"> год в сумме </w:t>
      </w:r>
      <w:r w:rsidR="00C94D79" w:rsidRPr="00C94D79">
        <w:rPr>
          <w:sz w:val="28"/>
          <w:szCs w:val="28"/>
        </w:rPr>
        <w:t>58 625 602,9</w:t>
      </w:r>
      <w:r w:rsidRPr="00C94D79">
        <w:rPr>
          <w:sz w:val="28"/>
          <w:szCs w:val="28"/>
        </w:rPr>
        <w:t xml:space="preserve"> тыс. рублей, на 202</w:t>
      </w:r>
      <w:r w:rsidR="00B9377D" w:rsidRPr="00C94D79">
        <w:rPr>
          <w:sz w:val="28"/>
          <w:szCs w:val="28"/>
        </w:rPr>
        <w:t>7</w:t>
      </w:r>
      <w:r w:rsidRPr="00C94D79">
        <w:rPr>
          <w:sz w:val="28"/>
          <w:szCs w:val="28"/>
        </w:rPr>
        <w:t xml:space="preserve"> год в сумме </w:t>
      </w:r>
      <w:r w:rsidR="00C94D79" w:rsidRPr="00C94D79">
        <w:rPr>
          <w:sz w:val="28"/>
          <w:szCs w:val="28"/>
        </w:rPr>
        <w:t>58 874 739,4 </w:t>
      </w:r>
      <w:r w:rsidRPr="00C94D79">
        <w:rPr>
          <w:sz w:val="28"/>
          <w:szCs w:val="28"/>
        </w:rPr>
        <w:t>тыс. рублей, на 202</w:t>
      </w:r>
      <w:r w:rsidR="00B9377D" w:rsidRPr="00C94D79">
        <w:rPr>
          <w:sz w:val="28"/>
          <w:szCs w:val="28"/>
        </w:rPr>
        <w:t>8</w:t>
      </w:r>
      <w:r w:rsidRPr="00C94D79">
        <w:rPr>
          <w:sz w:val="28"/>
          <w:szCs w:val="28"/>
        </w:rPr>
        <w:t xml:space="preserve"> год в сумме </w:t>
      </w:r>
      <w:r w:rsidR="00C94D79" w:rsidRPr="00C94D79">
        <w:rPr>
          <w:sz w:val="28"/>
          <w:szCs w:val="28"/>
        </w:rPr>
        <w:t>61 099 641,6</w:t>
      </w:r>
      <w:r w:rsidRPr="00C94D79">
        <w:rPr>
          <w:sz w:val="28"/>
          <w:szCs w:val="28"/>
        </w:rPr>
        <w:t xml:space="preserve"> тыс. рублей.</w:t>
      </w:r>
    </w:p>
    <w:p w:rsidR="008B7B85" w:rsidRPr="00A95958" w:rsidRDefault="008B7B85" w:rsidP="008B7B85">
      <w:pPr>
        <w:overflowPunct/>
        <w:adjustRightInd/>
        <w:spacing w:after="0"/>
        <w:ind w:firstLine="709"/>
        <w:jc w:val="both"/>
        <w:textAlignment w:val="auto"/>
        <w:outlineLvl w:val="0"/>
        <w:rPr>
          <w:sz w:val="28"/>
          <w:szCs w:val="28"/>
        </w:rPr>
      </w:pPr>
      <w:r w:rsidRPr="00A95958">
        <w:rPr>
          <w:sz w:val="28"/>
          <w:szCs w:val="28"/>
        </w:rPr>
        <w:t>2. Субвенции передаются в бюджеты муниципальных округов и городских округов Нижегородской области на следующие цели:</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1) единая субвенция;</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2) на осуществление полномочий в области социальной поддержки и социального обслуживания семей, имеющих детей;</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3)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4) на исполнение полномочий в сфере общего образования;</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5)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lastRenderedPageBreak/>
        <w:t>6)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7)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p w:rsidR="008B7B85" w:rsidRPr="0049212A" w:rsidRDefault="008B7B85" w:rsidP="008B7B85">
      <w:pPr>
        <w:overflowPunct/>
        <w:adjustRightInd/>
        <w:spacing w:after="0"/>
        <w:ind w:firstLine="709"/>
        <w:jc w:val="both"/>
        <w:textAlignment w:val="auto"/>
        <w:outlineLvl w:val="0"/>
        <w:rPr>
          <w:sz w:val="28"/>
          <w:szCs w:val="28"/>
        </w:rPr>
      </w:pPr>
      <w:proofErr w:type="gramStart"/>
      <w:r w:rsidRPr="0049212A">
        <w:rPr>
          <w:sz w:val="28"/>
          <w:szCs w:val="28"/>
        </w:rPr>
        <w:t>8)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49212A">
        <w:rPr>
          <w:sz w:val="28"/>
          <w:szCs w:val="28"/>
        </w:rPr>
        <w:t xml:space="preserve"> оплату коммунальных услуг);</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9)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10)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11)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t>12)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p w:rsidR="008B7B85" w:rsidRPr="0049212A" w:rsidRDefault="008B7B85" w:rsidP="008B7B85">
      <w:pPr>
        <w:overflowPunct/>
        <w:adjustRightInd/>
        <w:spacing w:after="0"/>
        <w:ind w:firstLine="709"/>
        <w:jc w:val="both"/>
        <w:textAlignment w:val="auto"/>
        <w:outlineLvl w:val="0"/>
        <w:rPr>
          <w:sz w:val="28"/>
          <w:szCs w:val="28"/>
        </w:rPr>
      </w:pPr>
      <w:r w:rsidRPr="0049212A">
        <w:rPr>
          <w:sz w:val="28"/>
          <w:szCs w:val="28"/>
        </w:rPr>
        <w:lastRenderedPageBreak/>
        <w:t>13)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14</w:t>
      </w:r>
      <w:r w:rsidR="008B7B85" w:rsidRPr="0049212A">
        <w:rPr>
          <w:sz w:val="28"/>
          <w:szCs w:val="28"/>
        </w:rPr>
        <w:t>) на осуществление полномочий по первичному воинскому учету органами местного самоуправления поселений, муниципальных и городских округов;</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15</w:t>
      </w:r>
      <w:r w:rsidR="008B7B85" w:rsidRPr="0049212A">
        <w:rPr>
          <w:sz w:val="28"/>
          <w:szCs w:val="28"/>
        </w:rPr>
        <w:t>)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16</w:t>
      </w:r>
      <w:r>
        <w:rPr>
          <w:sz w:val="28"/>
          <w:szCs w:val="28"/>
        </w:rPr>
        <w:t>) </w:t>
      </w:r>
      <w:r w:rsidR="008B7B85" w:rsidRPr="0049212A">
        <w:rPr>
          <w:sz w:val="28"/>
          <w:szCs w:val="28"/>
        </w:rPr>
        <w:t>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p w:rsidR="00821C3A" w:rsidRPr="0049212A" w:rsidRDefault="0049212A" w:rsidP="00821C3A">
      <w:pPr>
        <w:overflowPunct/>
        <w:adjustRightInd/>
        <w:spacing w:after="0"/>
        <w:ind w:firstLine="709"/>
        <w:jc w:val="both"/>
        <w:textAlignment w:val="auto"/>
        <w:outlineLvl w:val="0"/>
        <w:rPr>
          <w:sz w:val="28"/>
          <w:szCs w:val="28"/>
        </w:rPr>
      </w:pPr>
      <w:r w:rsidRPr="0049212A">
        <w:rPr>
          <w:sz w:val="28"/>
          <w:szCs w:val="28"/>
        </w:rPr>
        <w:t>1</w:t>
      </w:r>
      <w:r w:rsidR="00821C3A" w:rsidRPr="0049212A">
        <w:rPr>
          <w:sz w:val="28"/>
          <w:szCs w:val="28"/>
        </w:rPr>
        <w:t>7)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w:t>
      </w:r>
      <w:r w:rsidRPr="0049212A">
        <w:rPr>
          <w:sz w:val="28"/>
          <w:szCs w:val="28"/>
        </w:rPr>
        <w:t>енной войны 1941 - 1945 годов";</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18</w:t>
      </w:r>
      <w:r w:rsidR="008B7B85" w:rsidRPr="0049212A">
        <w:rPr>
          <w:sz w:val="28"/>
          <w:szCs w:val="28"/>
        </w:rPr>
        <w:t>) на обеспечение жильем отдельных категорий граждан, установленных Федеральным законом от 12 января 1995 года № 5-ФЗ "О ветеранах";</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19</w:t>
      </w:r>
      <w:r w:rsidR="008B7B85" w:rsidRPr="0049212A">
        <w:rPr>
          <w:sz w:val="28"/>
          <w:szCs w:val="28"/>
        </w:rPr>
        <w:t>)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20</w:t>
      </w:r>
      <w:r w:rsidR="008B7B85" w:rsidRPr="0049212A">
        <w:rPr>
          <w:sz w:val="28"/>
          <w:szCs w:val="28"/>
        </w:rPr>
        <w:t>)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21</w:t>
      </w:r>
      <w:r w:rsidR="008B7B85" w:rsidRPr="0049212A">
        <w:rPr>
          <w:sz w:val="28"/>
          <w:szCs w:val="28"/>
        </w:rPr>
        <w:t>) </w:t>
      </w:r>
      <w:r w:rsidR="004140E0" w:rsidRPr="0049212A">
        <w:rPr>
          <w:sz w:val="28"/>
          <w:szCs w:val="28"/>
        </w:rPr>
        <w:t xml:space="preserve">на проведение ремонта жилых помещений, собственниками которых являются дети-сироты и дети, оставшиеся без попечения родителей, лица из числа детей-сирот и детей, оставшихся без попечения родителей, а также лица, право на ремонт жилых </w:t>
      </w:r>
      <w:proofErr w:type="gramStart"/>
      <w:r w:rsidR="004140E0" w:rsidRPr="0049212A">
        <w:rPr>
          <w:sz w:val="28"/>
          <w:szCs w:val="28"/>
        </w:rPr>
        <w:t>помещений</w:t>
      </w:r>
      <w:proofErr w:type="gramEnd"/>
      <w:r w:rsidR="004140E0" w:rsidRPr="0049212A">
        <w:rPr>
          <w:sz w:val="28"/>
          <w:szCs w:val="28"/>
        </w:rPr>
        <w:t xml:space="preserve"> которых сохранено законодательством Нижегородской области,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r w:rsidR="008B7B85" w:rsidRPr="0049212A">
        <w:rPr>
          <w:sz w:val="28"/>
          <w:szCs w:val="28"/>
        </w:rPr>
        <w:t>;</w:t>
      </w:r>
    </w:p>
    <w:p w:rsidR="008B7B85" w:rsidRPr="0049212A" w:rsidRDefault="0049212A" w:rsidP="008B7B85">
      <w:pPr>
        <w:overflowPunct/>
        <w:adjustRightInd/>
        <w:spacing w:after="0"/>
        <w:ind w:firstLine="709"/>
        <w:jc w:val="both"/>
        <w:textAlignment w:val="auto"/>
        <w:outlineLvl w:val="0"/>
        <w:rPr>
          <w:sz w:val="28"/>
          <w:szCs w:val="28"/>
        </w:rPr>
      </w:pPr>
      <w:r w:rsidRPr="0049212A">
        <w:rPr>
          <w:sz w:val="28"/>
          <w:szCs w:val="28"/>
        </w:rPr>
        <w:t>22</w:t>
      </w:r>
      <w:r w:rsidR="008B7B85" w:rsidRPr="0049212A">
        <w:rPr>
          <w:sz w:val="28"/>
          <w:szCs w:val="28"/>
        </w:rPr>
        <w:t>)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p w:rsidR="008B7B85" w:rsidRPr="00C37A7B" w:rsidRDefault="0049212A" w:rsidP="008B7B85">
      <w:pPr>
        <w:overflowPunct/>
        <w:adjustRightInd/>
        <w:spacing w:after="0"/>
        <w:ind w:firstLine="709"/>
        <w:jc w:val="both"/>
        <w:textAlignment w:val="auto"/>
        <w:outlineLvl w:val="0"/>
        <w:rPr>
          <w:sz w:val="28"/>
          <w:szCs w:val="28"/>
        </w:rPr>
      </w:pPr>
      <w:r w:rsidRPr="0049212A">
        <w:rPr>
          <w:sz w:val="28"/>
          <w:szCs w:val="28"/>
        </w:rPr>
        <w:lastRenderedPageBreak/>
        <w:t>23</w:t>
      </w:r>
      <w:r w:rsidR="008B7B85" w:rsidRPr="0049212A">
        <w:rPr>
          <w:sz w:val="28"/>
          <w:szCs w:val="28"/>
        </w:rPr>
        <w:t xml:space="preserve">) на осуществление полномочий по организации мероприятий при осуществлении </w:t>
      </w:r>
      <w:r w:rsidR="008B7B85" w:rsidRPr="00C37A7B">
        <w:rPr>
          <w:sz w:val="28"/>
          <w:szCs w:val="28"/>
        </w:rPr>
        <w:t>деятельности по обращ</w:t>
      </w:r>
      <w:r>
        <w:rPr>
          <w:sz w:val="28"/>
          <w:szCs w:val="28"/>
        </w:rPr>
        <w:t>ению с животными без владельцев.</w:t>
      </w:r>
    </w:p>
    <w:p w:rsidR="008B7B85" w:rsidRPr="0049212A" w:rsidRDefault="008B7B85" w:rsidP="008B7B85">
      <w:pPr>
        <w:overflowPunct/>
        <w:adjustRightInd/>
        <w:spacing w:after="0"/>
        <w:ind w:firstLine="709"/>
        <w:jc w:val="both"/>
        <w:textAlignment w:val="auto"/>
        <w:outlineLvl w:val="0"/>
        <w:rPr>
          <w:kern w:val="0"/>
          <w:sz w:val="28"/>
          <w:szCs w:val="28"/>
        </w:rPr>
      </w:pPr>
      <w:r w:rsidRPr="0049212A">
        <w:rPr>
          <w:kern w:val="0"/>
          <w:sz w:val="28"/>
          <w:szCs w:val="28"/>
        </w:rPr>
        <w:t>3. Утвердить распределение субвенций, указанных в части 2 настоящей статьи, на 202</w:t>
      </w:r>
      <w:r w:rsidR="00B9377D" w:rsidRPr="0049212A">
        <w:rPr>
          <w:kern w:val="0"/>
          <w:sz w:val="28"/>
          <w:szCs w:val="28"/>
        </w:rPr>
        <w:t>6</w:t>
      </w:r>
      <w:r w:rsidRPr="0049212A">
        <w:rPr>
          <w:kern w:val="0"/>
          <w:sz w:val="28"/>
          <w:szCs w:val="28"/>
        </w:rPr>
        <w:t xml:space="preserve"> год и на плановый период 202</w:t>
      </w:r>
      <w:r w:rsidR="00B9377D" w:rsidRPr="0049212A">
        <w:rPr>
          <w:kern w:val="0"/>
          <w:sz w:val="28"/>
          <w:szCs w:val="28"/>
        </w:rPr>
        <w:t>7</w:t>
      </w:r>
      <w:r w:rsidRPr="0049212A">
        <w:rPr>
          <w:kern w:val="0"/>
          <w:sz w:val="28"/>
          <w:szCs w:val="28"/>
        </w:rPr>
        <w:t xml:space="preserve"> и 202</w:t>
      </w:r>
      <w:r w:rsidR="00B9377D" w:rsidRPr="0049212A">
        <w:rPr>
          <w:kern w:val="0"/>
          <w:sz w:val="28"/>
          <w:szCs w:val="28"/>
        </w:rPr>
        <w:t>8</w:t>
      </w:r>
      <w:r w:rsidRPr="0049212A">
        <w:rPr>
          <w:kern w:val="0"/>
          <w:sz w:val="28"/>
          <w:szCs w:val="28"/>
        </w:rPr>
        <w:t xml:space="preserve"> годов согласно приложению 15.</w:t>
      </w:r>
    </w:p>
    <w:p w:rsidR="008B7B85" w:rsidRPr="006F3093" w:rsidRDefault="008B7B85" w:rsidP="008B7B85">
      <w:pPr>
        <w:spacing w:after="0"/>
        <w:ind w:firstLine="709"/>
        <w:jc w:val="both"/>
        <w:rPr>
          <w:sz w:val="28"/>
          <w:szCs w:val="28"/>
        </w:rPr>
      </w:pPr>
      <w:r w:rsidRPr="007047A1">
        <w:rPr>
          <w:sz w:val="28"/>
          <w:szCs w:val="28"/>
        </w:rPr>
        <w:t>4. </w:t>
      </w:r>
      <w:proofErr w:type="gramStart"/>
      <w:r w:rsidRPr="007047A1">
        <w:rPr>
          <w:sz w:val="28"/>
          <w:szCs w:val="28"/>
        </w:rPr>
        <w:t xml:space="preserve">Утвердить для расчета субвенций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w:t>
      </w:r>
      <w:r w:rsidRPr="006F3093">
        <w:rPr>
          <w:sz w:val="28"/>
          <w:szCs w:val="28"/>
        </w:rPr>
        <w:t>обучающимися в муниципальных образовательных организациях, реализующих образовательные программы дошкольного образования, нормативы финансового обеспечения осуществления присмотра и ухода за детьми-инвалидами, детьми-сиротами и детьми, оставшимися без попечения родителей, а также за детьми</w:t>
      </w:r>
      <w:proofErr w:type="gramEnd"/>
      <w:r w:rsidRPr="006F3093">
        <w:rPr>
          <w:sz w:val="28"/>
          <w:szCs w:val="28"/>
        </w:rPr>
        <w:t xml:space="preserve"> с туберкулезной интоксикацией, </w:t>
      </w:r>
      <w:proofErr w:type="gramStart"/>
      <w:r w:rsidRPr="006F3093">
        <w:rPr>
          <w:sz w:val="28"/>
          <w:szCs w:val="28"/>
        </w:rPr>
        <w:t>обучающимися</w:t>
      </w:r>
      <w:proofErr w:type="gramEnd"/>
      <w:r w:rsidRPr="006F3093">
        <w:rPr>
          <w:sz w:val="28"/>
          <w:szCs w:val="28"/>
        </w:rPr>
        <w:t xml:space="preserve"> в муниципальных образовательных организациях, реализующих образовательные программы дошкольного образования, на одного воспитанника в год на 202</w:t>
      </w:r>
      <w:r w:rsidR="00B9377D" w:rsidRPr="006F3093">
        <w:rPr>
          <w:sz w:val="28"/>
          <w:szCs w:val="28"/>
        </w:rPr>
        <w:t>6</w:t>
      </w:r>
      <w:r w:rsidRPr="006F3093">
        <w:rPr>
          <w:sz w:val="28"/>
          <w:szCs w:val="28"/>
        </w:rPr>
        <w:t xml:space="preserve"> год в сумме </w:t>
      </w:r>
      <w:r w:rsidR="007047A1" w:rsidRPr="006F3093">
        <w:rPr>
          <w:sz w:val="28"/>
          <w:szCs w:val="28"/>
        </w:rPr>
        <w:t>40</w:t>
      </w:r>
      <w:r w:rsidRPr="006F3093">
        <w:rPr>
          <w:sz w:val="28"/>
          <w:szCs w:val="28"/>
        </w:rPr>
        <w:t> </w:t>
      </w:r>
      <w:r w:rsidR="007047A1" w:rsidRPr="006F3093">
        <w:rPr>
          <w:sz w:val="28"/>
          <w:szCs w:val="28"/>
        </w:rPr>
        <w:t>376</w:t>
      </w:r>
      <w:r w:rsidR="00D31D77">
        <w:rPr>
          <w:sz w:val="28"/>
          <w:szCs w:val="28"/>
        </w:rPr>
        <w:t>,0 рублей</w:t>
      </w:r>
      <w:r w:rsidRPr="006F3093">
        <w:rPr>
          <w:sz w:val="28"/>
          <w:szCs w:val="28"/>
        </w:rPr>
        <w:t>, на 202</w:t>
      </w:r>
      <w:r w:rsidR="00B9377D" w:rsidRPr="006F3093">
        <w:rPr>
          <w:sz w:val="28"/>
          <w:szCs w:val="28"/>
        </w:rPr>
        <w:t>7</w:t>
      </w:r>
      <w:r w:rsidR="00D31D77">
        <w:rPr>
          <w:sz w:val="28"/>
          <w:szCs w:val="28"/>
        </w:rPr>
        <w:t> </w:t>
      </w:r>
      <w:r w:rsidRPr="006F3093">
        <w:rPr>
          <w:sz w:val="28"/>
          <w:szCs w:val="28"/>
        </w:rPr>
        <w:t xml:space="preserve">год в сумме </w:t>
      </w:r>
      <w:r w:rsidR="007047A1" w:rsidRPr="006F3093">
        <w:rPr>
          <w:sz w:val="28"/>
          <w:szCs w:val="28"/>
        </w:rPr>
        <w:t>40</w:t>
      </w:r>
      <w:r w:rsidR="006F3093" w:rsidRPr="006F3093">
        <w:rPr>
          <w:sz w:val="28"/>
          <w:szCs w:val="28"/>
        </w:rPr>
        <w:t> </w:t>
      </w:r>
      <w:r w:rsidR="007047A1" w:rsidRPr="006F3093">
        <w:rPr>
          <w:sz w:val="28"/>
          <w:szCs w:val="28"/>
        </w:rPr>
        <w:t>376</w:t>
      </w:r>
      <w:r w:rsidRPr="006F3093">
        <w:rPr>
          <w:sz w:val="28"/>
          <w:szCs w:val="28"/>
        </w:rPr>
        <w:t>,0 руб</w:t>
      </w:r>
      <w:r w:rsidR="00D31D77">
        <w:rPr>
          <w:sz w:val="28"/>
          <w:szCs w:val="28"/>
        </w:rPr>
        <w:t>лей</w:t>
      </w:r>
      <w:r w:rsidRPr="006F3093">
        <w:rPr>
          <w:sz w:val="28"/>
          <w:szCs w:val="28"/>
        </w:rPr>
        <w:t>, на 202</w:t>
      </w:r>
      <w:r w:rsidR="00B9377D" w:rsidRPr="006F3093">
        <w:rPr>
          <w:sz w:val="28"/>
          <w:szCs w:val="28"/>
        </w:rPr>
        <w:t>8</w:t>
      </w:r>
      <w:r w:rsidRPr="006F3093">
        <w:rPr>
          <w:sz w:val="28"/>
          <w:szCs w:val="28"/>
        </w:rPr>
        <w:t xml:space="preserve"> год в сумме </w:t>
      </w:r>
      <w:r w:rsidR="007047A1" w:rsidRPr="006F3093">
        <w:rPr>
          <w:sz w:val="28"/>
          <w:szCs w:val="28"/>
        </w:rPr>
        <w:t>40</w:t>
      </w:r>
      <w:r w:rsidRPr="006F3093">
        <w:rPr>
          <w:sz w:val="28"/>
          <w:szCs w:val="28"/>
        </w:rPr>
        <w:t> </w:t>
      </w:r>
      <w:r w:rsidR="007047A1" w:rsidRPr="006F3093">
        <w:rPr>
          <w:sz w:val="28"/>
          <w:szCs w:val="28"/>
        </w:rPr>
        <w:t>376</w:t>
      </w:r>
      <w:r w:rsidRPr="006F3093">
        <w:rPr>
          <w:sz w:val="28"/>
          <w:szCs w:val="28"/>
        </w:rPr>
        <w:t>,0 руб</w:t>
      </w:r>
      <w:r w:rsidR="00D31D77">
        <w:rPr>
          <w:sz w:val="28"/>
          <w:szCs w:val="28"/>
        </w:rPr>
        <w:t>лей</w:t>
      </w:r>
      <w:r w:rsidRPr="006F3093">
        <w:rPr>
          <w:sz w:val="28"/>
          <w:szCs w:val="28"/>
        </w:rPr>
        <w:t>.</w:t>
      </w:r>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980888" w:rsidRDefault="008B7B85" w:rsidP="008B7B85">
      <w:pPr>
        <w:overflowPunct/>
        <w:adjustRightInd/>
        <w:spacing w:after="0"/>
        <w:ind w:firstLine="709"/>
        <w:jc w:val="both"/>
        <w:textAlignment w:val="auto"/>
        <w:outlineLvl w:val="0"/>
        <w:rPr>
          <w:b/>
          <w:bCs/>
          <w:kern w:val="0"/>
          <w:sz w:val="28"/>
          <w:szCs w:val="28"/>
        </w:rPr>
      </w:pPr>
      <w:r w:rsidRPr="00980888">
        <w:rPr>
          <w:b/>
          <w:bCs/>
          <w:kern w:val="0"/>
          <w:sz w:val="28"/>
          <w:szCs w:val="28"/>
        </w:rPr>
        <w:t>Статья 19</w:t>
      </w:r>
    </w:p>
    <w:p w:rsidR="008B7B85" w:rsidRPr="00980888" w:rsidRDefault="008B7B85" w:rsidP="008B7B85">
      <w:pPr>
        <w:overflowPunct/>
        <w:adjustRightInd/>
        <w:spacing w:after="0"/>
        <w:ind w:firstLine="709"/>
        <w:jc w:val="both"/>
        <w:textAlignment w:val="auto"/>
        <w:rPr>
          <w:kern w:val="0"/>
          <w:sz w:val="28"/>
          <w:szCs w:val="28"/>
        </w:rPr>
      </w:pPr>
    </w:p>
    <w:p w:rsidR="008B7B85" w:rsidRPr="00980888" w:rsidRDefault="008B7B85" w:rsidP="008B7B85">
      <w:pPr>
        <w:spacing w:after="0"/>
        <w:ind w:firstLine="709"/>
        <w:jc w:val="both"/>
        <w:rPr>
          <w:rFonts w:cs="Arial"/>
          <w:kern w:val="0"/>
          <w:sz w:val="28"/>
          <w:szCs w:val="28"/>
        </w:rPr>
      </w:pPr>
      <w:r w:rsidRPr="00980888">
        <w:rPr>
          <w:sz w:val="28"/>
          <w:szCs w:val="28"/>
        </w:rPr>
        <w:t>1. </w:t>
      </w:r>
      <w:r w:rsidRPr="00980888">
        <w:rPr>
          <w:rFonts w:cs="Arial"/>
          <w:kern w:val="0"/>
          <w:sz w:val="28"/>
          <w:szCs w:val="28"/>
        </w:rPr>
        <w:t>Утвердить в составе межбюджетных трансфертов общий объем иных межбюджетных трансфертов бюджетам муниципальных округов и городских округов Нижегородской области на 202</w:t>
      </w:r>
      <w:r w:rsidR="00B9377D" w:rsidRPr="00980888">
        <w:rPr>
          <w:rFonts w:cs="Arial"/>
          <w:kern w:val="0"/>
          <w:sz w:val="28"/>
          <w:szCs w:val="28"/>
        </w:rPr>
        <w:t>6</w:t>
      </w:r>
      <w:r w:rsidRPr="00980888">
        <w:rPr>
          <w:rFonts w:cs="Arial"/>
          <w:kern w:val="0"/>
          <w:sz w:val="28"/>
          <w:szCs w:val="28"/>
        </w:rPr>
        <w:t xml:space="preserve"> год в сумме </w:t>
      </w:r>
      <w:r w:rsidR="00C94D79" w:rsidRPr="00980888">
        <w:rPr>
          <w:sz w:val="28"/>
          <w:szCs w:val="28"/>
        </w:rPr>
        <w:t>897 872,1 </w:t>
      </w:r>
      <w:r w:rsidRPr="00980888">
        <w:rPr>
          <w:rFonts w:cs="Arial"/>
          <w:kern w:val="0"/>
          <w:sz w:val="28"/>
          <w:szCs w:val="28"/>
        </w:rPr>
        <w:t>тыс. рублей, на 202</w:t>
      </w:r>
      <w:r w:rsidR="00B9377D" w:rsidRPr="00980888">
        <w:rPr>
          <w:rFonts w:cs="Arial"/>
          <w:kern w:val="0"/>
          <w:sz w:val="28"/>
          <w:szCs w:val="28"/>
        </w:rPr>
        <w:t>7</w:t>
      </w:r>
      <w:r w:rsidRPr="00980888">
        <w:rPr>
          <w:rFonts w:cs="Arial"/>
          <w:kern w:val="0"/>
          <w:sz w:val="28"/>
          <w:szCs w:val="28"/>
        </w:rPr>
        <w:t xml:space="preserve"> год в сумме </w:t>
      </w:r>
      <w:r w:rsidR="00C94D79" w:rsidRPr="00980888">
        <w:rPr>
          <w:sz w:val="28"/>
          <w:szCs w:val="28"/>
        </w:rPr>
        <w:t>848</w:t>
      </w:r>
      <w:r w:rsidR="00980888" w:rsidRPr="00980888">
        <w:rPr>
          <w:sz w:val="28"/>
          <w:szCs w:val="28"/>
        </w:rPr>
        <w:t> </w:t>
      </w:r>
      <w:r w:rsidR="00C94D79" w:rsidRPr="00980888">
        <w:rPr>
          <w:sz w:val="28"/>
          <w:szCs w:val="28"/>
        </w:rPr>
        <w:t>056,4</w:t>
      </w:r>
      <w:r w:rsidR="00980888" w:rsidRPr="00980888">
        <w:rPr>
          <w:sz w:val="28"/>
          <w:szCs w:val="28"/>
        </w:rPr>
        <w:t> </w:t>
      </w:r>
      <w:r w:rsidRPr="00980888">
        <w:rPr>
          <w:rFonts w:cs="Arial"/>
          <w:kern w:val="0"/>
          <w:sz w:val="28"/>
          <w:szCs w:val="28"/>
        </w:rPr>
        <w:t>тыс. рублей, на 202</w:t>
      </w:r>
      <w:r w:rsidR="00B9377D" w:rsidRPr="00980888">
        <w:rPr>
          <w:rFonts w:cs="Arial"/>
          <w:kern w:val="0"/>
          <w:sz w:val="28"/>
          <w:szCs w:val="28"/>
        </w:rPr>
        <w:t>8</w:t>
      </w:r>
      <w:r w:rsidR="00980888">
        <w:rPr>
          <w:rFonts w:cs="Arial"/>
          <w:kern w:val="0"/>
          <w:sz w:val="28"/>
          <w:szCs w:val="28"/>
        </w:rPr>
        <w:t> </w:t>
      </w:r>
      <w:r w:rsidRPr="00980888">
        <w:rPr>
          <w:rFonts w:cs="Arial"/>
          <w:kern w:val="0"/>
          <w:sz w:val="28"/>
          <w:szCs w:val="28"/>
        </w:rPr>
        <w:t xml:space="preserve">год в сумме </w:t>
      </w:r>
      <w:r w:rsidR="00C94D79" w:rsidRPr="00980888">
        <w:rPr>
          <w:rFonts w:cs="Arial"/>
          <w:kern w:val="0"/>
          <w:sz w:val="28"/>
          <w:szCs w:val="28"/>
        </w:rPr>
        <w:t>806</w:t>
      </w:r>
      <w:r w:rsidR="00980888" w:rsidRPr="00980888">
        <w:rPr>
          <w:rFonts w:cs="Arial"/>
          <w:kern w:val="0"/>
          <w:sz w:val="28"/>
          <w:szCs w:val="28"/>
        </w:rPr>
        <w:t> </w:t>
      </w:r>
      <w:r w:rsidR="00C94D79" w:rsidRPr="00980888">
        <w:rPr>
          <w:rFonts w:cs="Arial"/>
          <w:kern w:val="0"/>
          <w:sz w:val="28"/>
          <w:szCs w:val="28"/>
        </w:rPr>
        <w:t>315,5</w:t>
      </w:r>
      <w:r w:rsidR="00980888" w:rsidRPr="00980888">
        <w:rPr>
          <w:rFonts w:cs="Arial"/>
          <w:kern w:val="0"/>
          <w:sz w:val="28"/>
          <w:szCs w:val="28"/>
        </w:rPr>
        <w:t> </w:t>
      </w:r>
      <w:r w:rsidRPr="00980888">
        <w:rPr>
          <w:rFonts w:cs="Arial"/>
          <w:kern w:val="0"/>
          <w:sz w:val="28"/>
          <w:szCs w:val="28"/>
        </w:rPr>
        <w:t>тыс. рублей.</w:t>
      </w:r>
    </w:p>
    <w:p w:rsidR="008B7B85" w:rsidRPr="004140E0" w:rsidRDefault="008B7B85" w:rsidP="008B7B85">
      <w:pPr>
        <w:spacing w:after="0"/>
        <w:ind w:firstLine="709"/>
        <w:jc w:val="both"/>
        <w:rPr>
          <w:sz w:val="28"/>
          <w:szCs w:val="28"/>
        </w:rPr>
      </w:pPr>
      <w:r w:rsidRPr="004140E0">
        <w:rPr>
          <w:sz w:val="28"/>
          <w:szCs w:val="28"/>
        </w:rPr>
        <w:t>2. Иные межбюджетные трансферты передаются в бюджеты муниципальных округов и городских округов Нижегородской области на следующие цели:</w:t>
      </w:r>
    </w:p>
    <w:p w:rsidR="001B0629" w:rsidRPr="00DB52F6" w:rsidRDefault="001B0629" w:rsidP="001B0629">
      <w:pPr>
        <w:spacing w:after="0"/>
        <w:ind w:firstLine="709"/>
        <w:jc w:val="both"/>
        <w:rPr>
          <w:i/>
          <w:sz w:val="28"/>
          <w:szCs w:val="28"/>
        </w:rPr>
      </w:pPr>
      <w:r w:rsidRPr="00DB52F6">
        <w:rPr>
          <w:sz w:val="28"/>
          <w:szCs w:val="28"/>
        </w:rPr>
        <w:t>1) на ликвидацию свалок промышленных отходов;</w:t>
      </w:r>
    </w:p>
    <w:p w:rsidR="008B7B85" w:rsidRPr="00DB52F6" w:rsidRDefault="001B0629" w:rsidP="008B7B85">
      <w:pPr>
        <w:spacing w:after="0"/>
        <w:ind w:firstLine="709"/>
        <w:jc w:val="both"/>
        <w:rPr>
          <w:sz w:val="28"/>
          <w:szCs w:val="28"/>
        </w:rPr>
      </w:pPr>
      <w:r w:rsidRPr="00DB52F6">
        <w:rPr>
          <w:sz w:val="28"/>
          <w:szCs w:val="28"/>
        </w:rPr>
        <w:t>2</w:t>
      </w:r>
      <w:r w:rsidR="008B7B85" w:rsidRPr="00DB52F6">
        <w:rPr>
          <w:sz w:val="28"/>
          <w:szCs w:val="28"/>
        </w:rPr>
        <w:t>) на выполнение муниципальными учреждениями обязательств,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w:t>
      </w:r>
    </w:p>
    <w:p w:rsidR="008B7B85" w:rsidRPr="00DB52F6" w:rsidRDefault="001B0629" w:rsidP="008B7B85">
      <w:pPr>
        <w:spacing w:after="0"/>
        <w:ind w:firstLine="709"/>
        <w:jc w:val="both"/>
        <w:rPr>
          <w:sz w:val="28"/>
          <w:szCs w:val="28"/>
        </w:rPr>
      </w:pPr>
      <w:r w:rsidRPr="00DB52F6">
        <w:rPr>
          <w:sz w:val="28"/>
          <w:szCs w:val="28"/>
        </w:rPr>
        <w:t>3</w:t>
      </w:r>
      <w:r w:rsidR="008B7B85" w:rsidRPr="00DB52F6">
        <w:rPr>
          <w:sz w:val="28"/>
          <w:szCs w:val="28"/>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p w:rsidR="008B7B85" w:rsidRPr="00DB52F6" w:rsidRDefault="001B0629" w:rsidP="008B7B85">
      <w:pPr>
        <w:spacing w:after="0"/>
        <w:ind w:firstLine="709"/>
        <w:jc w:val="both"/>
        <w:rPr>
          <w:rFonts w:cs="Arial"/>
          <w:kern w:val="0"/>
          <w:sz w:val="28"/>
          <w:szCs w:val="28"/>
        </w:rPr>
      </w:pPr>
      <w:r w:rsidRPr="00DB52F6">
        <w:rPr>
          <w:rFonts w:cs="Arial"/>
          <w:kern w:val="0"/>
          <w:sz w:val="28"/>
          <w:szCs w:val="28"/>
        </w:rPr>
        <w:t>4</w:t>
      </w:r>
      <w:r w:rsidR="008B7B85" w:rsidRPr="00DB52F6">
        <w:rPr>
          <w:rFonts w:cs="Arial"/>
          <w:kern w:val="0"/>
          <w:sz w:val="28"/>
          <w:szCs w:val="28"/>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p w:rsidR="008B7B85" w:rsidRPr="00DB52F6" w:rsidRDefault="001B0629" w:rsidP="008B7B85">
      <w:pPr>
        <w:spacing w:after="0"/>
        <w:ind w:firstLine="709"/>
        <w:jc w:val="both"/>
        <w:rPr>
          <w:rFonts w:cs="Arial"/>
          <w:kern w:val="0"/>
          <w:sz w:val="28"/>
          <w:szCs w:val="28"/>
        </w:rPr>
      </w:pPr>
      <w:r w:rsidRPr="00DB52F6">
        <w:rPr>
          <w:rFonts w:cs="Arial"/>
          <w:kern w:val="0"/>
          <w:sz w:val="28"/>
          <w:szCs w:val="28"/>
        </w:rPr>
        <w:lastRenderedPageBreak/>
        <w:t>5</w:t>
      </w:r>
      <w:r w:rsidR="008B7B85" w:rsidRPr="00DB52F6">
        <w:rPr>
          <w:rFonts w:cs="Arial"/>
          <w:kern w:val="0"/>
          <w:sz w:val="28"/>
          <w:szCs w:val="28"/>
        </w:rPr>
        <w:t xml:space="preserve">)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 </w:t>
      </w:r>
    </w:p>
    <w:p w:rsidR="008B7B85" w:rsidRPr="00DB52F6" w:rsidRDefault="001B0629" w:rsidP="008B7B85">
      <w:pPr>
        <w:spacing w:after="0"/>
        <w:ind w:firstLine="709"/>
        <w:jc w:val="both"/>
        <w:rPr>
          <w:sz w:val="28"/>
          <w:szCs w:val="28"/>
        </w:rPr>
      </w:pPr>
      <w:r w:rsidRPr="00DB52F6">
        <w:rPr>
          <w:sz w:val="28"/>
          <w:szCs w:val="28"/>
        </w:rPr>
        <w:t>6</w:t>
      </w:r>
      <w:r w:rsidR="008B7B85" w:rsidRPr="00DB52F6">
        <w:rPr>
          <w:sz w:val="28"/>
          <w:szCs w:val="28"/>
        </w:rPr>
        <w:t xml:space="preserve">) на предоставление социальных </w:t>
      </w:r>
      <w:proofErr w:type="gramStart"/>
      <w:r w:rsidR="008B7B85" w:rsidRPr="00DB52F6">
        <w:rPr>
          <w:sz w:val="28"/>
          <w:szCs w:val="28"/>
        </w:rPr>
        <w:t>выплат</w:t>
      </w:r>
      <w:proofErr w:type="gramEnd"/>
      <w:r w:rsidR="008B7B85" w:rsidRPr="00DB52F6">
        <w:rPr>
          <w:sz w:val="28"/>
          <w:szCs w:val="28"/>
        </w:rPr>
        <w:t xml:space="preserve"> на возмещение части процентной ставки по кредитам, полученным гражданами на газификацию жилья в российских кредитных организациях;</w:t>
      </w:r>
    </w:p>
    <w:p w:rsidR="008B7B85" w:rsidRPr="00DB52F6" w:rsidRDefault="008B7B85" w:rsidP="008B7B85">
      <w:pPr>
        <w:spacing w:after="0"/>
        <w:ind w:firstLine="709"/>
        <w:jc w:val="both"/>
        <w:rPr>
          <w:sz w:val="28"/>
          <w:szCs w:val="28"/>
        </w:rPr>
      </w:pPr>
      <w:r w:rsidRPr="00DB52F6">
        <w:rPr>
          <w:sz w:val="28"/>
          <w:szCs w:val="28"/>
        </w:rPr>
        <w:t>7) на поощрение учреждений культуры, обеспечивших в муниципальных образованиях Нижегородской области максимальные совокупные объемы продаж в рамках реализации мероприятий программы "Пушкинская карта";</w:t>
      </w:r>
    </w:p>
    <w:p w:rsidR="008B7B85" w:rsidRPr="00DB52F6" w:rsidRDefault="001B0629" w:rsidP="008B7B85">
      <w:pPr>
        <w:spacing w:after="0"/>
        <w:ind w:firstLine="709"/>
        <w:jc w:val="both"/>
        <w:rPr>
          <w:sz w:val="28"/>
          <w:szCs w:val="28"/>
        </w:rPr>
      </w:pPr>
      <w:r w:rsidRPr="00DB52F6">
        <w:rPr>
          <w:sz w:val="28"/>
          <w:szCs w:val="28"/>
        </w:rPr>
        <w:t>8</w:t>
      </w:r>
      <w:r w:rsidR="008B7B85" w:rsidRPr="00DB52F6">
        <w:rPr>
          <w:sz w:val="28"/>
          <w:szCs w:val="28"/>
        </w:rPr>
        <w:t>) на финансовое обеспечение деятельности центров образования цифрового и гуманитарного профилей "Точка роста";</w:t>
      </w:r>
    </w:p>
    <w:p w:rsidR="008B7B85" w:rsidRPr="004140E0" w:rsidRDefault="001B0629" w:rsidP="008B7B85">
      <w:pPr>
        <w:spacing w:after="0"/>
        <w:ind w:firstLine="709"/>
        <w:jc w:val="both"/>
        <w:rPr>
          <w:sz w:val="28"/>
          <w:szCs w:val="28"/>
        </w:rPr>
      </w:pPr>
      <w:r w:rsidRPr="00DB52F6">
        <w:rPr>
          <w:sz w:val="28"/>
          <w:szCs w:val="28"/>
        </w:rPr>
        <w:t>9</w:t>
      </w:r>
      <w:r w:rsidR="008B7B85" w:rsidRPr="00DB52F6">
        <w:rPr>
          <w:sz w:val="28"/>
          <w:szCs w:val="28"/>
        </w:rPr>
        <w:t xml:space="preserve">) на предоставление </w:t>
      </w:r>
      <w:proofErr w:type="gramStart"/>
      <w:r w:rsidR="008B7B85" w:rsidRPr="004140E0">
        <w:rPr>
          <w:sz w:val="28"/>
          <w:szCs w:val="28"/>
        </w:rPr>
        <w:t>грантов</w:t>
      </w:r>
      <w:proofErr w:type="gramEnd"/>
      <w:r w:rsidR="008B7B85" w:rsidRPr="004140E0">
        <w:rPr>
          <w:sz w:val="28"/>
          <w:szCs w:val="28"/>
        </w:rPr>
        <w:t xml:space="preserve">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r>
        <w:rPr>
          <w:sz w:val="28"/>
          <w:szCs w:val="28"/>
        </w:rPr>
        <w:t>.</w:t>
      </w:r>
    </w:p>
    <w:p w:rsidR="008B7B85" w:rsidRPr="009A1CE2" w:rsidRDefault="008B7B85" w:rsidP="008B7B85">
      <w:pPr>
        <w:spacing w:after="0"/>
        <w:ind w:firstLine="709"/>
        <w:jc w:val="both"/>
        <w:rPr>
          <w:sz w:val="28"/>
          <w:szCs w:val="28"/>
        </w:rPr>
      </w:pPr>
      <w:r w:rsidRPr="00DB52F6">
        <w:rPr>
          <w:sz w:val="28"/>
          <w:szCs w:val="28"/>
        </w:rPr>
        <w:t>3. Утвердить распределение иных межбюджетных трансф</w:t>
      </w:r>
      <w:r w:rsidR="001B0629" w:rsidRPr="00DB52F6">
        <w:rPr>
          <w:sz w:val="28"/>
          <w:szCs w:val="28"/>
        </w:rPr>
        <w:t>ертов, указанных в пунктах 1</w:t>
      </w:r>
      <w:r w:rsidR="00DB52F6" w:rsidRPr="00DB52F6">
        <w:rPr>
          <w:sz w:val="28"/>
          <w:szCs w:val="28"/>
        </w:rPr>
        <w:t> </w:t>
      </w:r>
      <w:r w:rsidR="001B0629" w:rsidRPr="00DB52F6">
        <w:rPr>
          <w:sz w:val="28"/>
          <w:szCs w:val="28"/>
        </w:rPr>
        <w:t>-</w:t>
      </w:r>
      <w:r w:rsidR="00DB52F6" w:rsidRPr="00DB52F6">
        <w:rPr>
          <w:sz w:val="28"/>
          <w:szCs w:val="28"/>
        </w:rPr>
        <w:t> </w:t>
      </w:r>
      <w:r w:rsidR="001B0629" w:rsidRPr="00DB52F6">
        <w:rPr>
          <w:sz w:val="28"/>
          <w:szCs w:val="28"/>
        </w:rPr>
        <w:t>6</w:t>
      </w:r>
      <w:r w:rsidRPr="00DB52F6">
        <w:rPr>
          <w:sz w:val="28"/>
          <w:szCs w:val="28"/>
        </w:rPr>
        <w:t xml:space="preserve"> части 2 настоящей статьи, на 202</w:t>
      </w:r>
      <w:r w:rsidR="00B9377D" w:rsidRPr="00DB52F6">
        <w:rPr>
          <w:sz w:val="28"/>
          <w:szCs w:val="28"/>
        </w:rPr>
        <w:t>6</w:t>
      </w:r>
      <w:r w:rsidRPr="00DB52F6">
        <w:rPr>
          <w:sz w:val="28"/>
          <w:szCs w:val="28"/>
        </w:rPr>
        <w:t xml:space="preserve"> год и на плановый период 202</w:t>
      </w:r>
      <w:r w:rsidR="00B9377D" w:rsidRPr="00DB52F6">
        <w:rPr>
          <w:sz w:val="28"/>
          <w:szCs w:val="28"/>
        </w:rPr>
        <w:t>7</w:t>
      </w:r>
      <w:r w:rsidRPr="00DB52F6">
        <w:rPr>
          <w:sz w:val="28"/>
          <w:szCs w:val="28"/>
        </w:rPr>
        <w:t xml:space="preserve"> и 202</w:t>
      </w:r>
      <w:r w:rsidR="00B9377D" w:rsidRPr="00DB52F6">
        <w:rPr>
          <w:sz w:val="28"/>
          <w:szCs w:val="28"/>
        </w:rPr>
        <w:t>8</w:t>
      </w:r>
      <w:r w:rsidRPr="00DB52F6">
        <w:rPr>
          <w:sz w:val="28"/>
          <w:szCs w:val="28"/>
        </w:rPr>
        <w:t xml:space="preserve"> годов </w:t>
      </w:r>
      <w:r w:rsidRPr="009A1CE2">
        <w:rPr>
          <w:sz w:val="28"/>
          <w:szCs w:val="28"/>
        </w:rPr>
        <w:t>согласно приложению 16. Иные межбюджетные трансферты, указанные в остальных пунктах части 2 настоящей статьи, распределяются между бюджетами муниципальных округов и городских округов Нижегородской области в соответствии с нормативными правовыми актами Правительства Нижегородской области.</w:t>
      </w:r>
    </w:p>
    <w:p w:rsidR="008B7B85" w:rsidRPr="009A1CE2" w:rsidRDefault="008B7B85" w:rsidP="008B7B85">
      <w:pPr>
        <w:overflowPunct/>
        <w:adjustRightInd/>
        <w:spacing w:after="0"/>
        <w:ind w:firstLine="709"/>
        <w:jc w:val="both"/>
        <w:textAlignment w:val="auto"/>
        <w:rPr>
          <w:kern w:val="0"/>
          <w:sz w:val="28"/>
          <w:szCs w:val="28"/>
        </w:rPr>
      </w:pPr>
      <w:r w:rsidRPr="009A1CE2">
        <w:rPr>
          <w:kern w:val="0"/>
          <w:sz w:val="28"/>
          <w:szCs w:val="28"/>
        </w:rPr>
        <w:t>4. Методика распределения иных межбюджетных трансфертов и правила их предоставления устанавливаются нормативными правовыми актами Правительства Нижегородской области.</w:t>
      </w:r>
    </w:p>
    <w:p w:rsidR="008B7B85" w:rsidRPr="006E11CC" w:rsidRDefault="008B7B85" w:rsidP="008B7B85">
      <w:pPr>
        <w:overflowPunct/>
        <w:adjustRightInd/>
        <w:spacing w:after="0"/>
        <w:ind w:firstLine="709"/>
        <w:jc w:val="both"/>
        <w:textAlignment w:val="auto"/>
        <w:rPr>
          <w:kern w:val="0"/>
          <w:sz w:val="28"/>
          <w:szCs w:val="28"/>
        </w:rPr>
      </w:pPr>
    </w:p>
    <w:p w:rsidR="008B7B85" w:rsidRPr="006E11CC" w:rsidRDefault="008B7B85" w:rsidP="008B7B85">
      <w:pPr>
        <w:tabs>
          <w:tab w:val="center" w:pos="5103"/>
        </w:tabs>
        <w:spacing w:after="0"/>
        <w:ind w:firstLine="709"/>
        <w:jc w:val="both"/>
        <w:rPr>
          <w:b/>
          <w:sz w:val="28"/>
          <w:szCs w:val="28"/>
        </w:rPr>
      </w:pPr>
      <w:r w:rsidRPr="006E11CC">
        <w:rPr>
          <w:b/>
          <w:sz w:val="28"/>
          <w:szCs w:val="28"/>
        </w:rPr>
        <w:t>Статья 20</w:t>
      </w:r>
    </w:p>
    <w:p w:rsidR="008B7B85" w:rsidRPr="006E11CC" w:rsidRDefault="008B7B85" w:rsidP="008B7B85">
      <w:pPr>
        <w:overflowPunct/>
        <w:adjustRightInd/>
        <w:spacing w:after="0"/>
        <w:ind w:firstLine="709"/>
        <w:jc w:val="both"/>
        <w:textAlignment w:val="auto"/>
        <w:outlineLvl w:val="0"/>
        <w:rPr>
          <w:bCs/>
          <w:kern w:val="0"/>
          <w:sz w:val="28"/>
          <w:szCs w:val="28"/>
        </w:rPr>
      </w:pPr>
    </w:p>
    <w:p w:rsidR="008B7B85" w:rsidRPr="006E11CC" w:rsidRDefault="008B7B85" w:rsidP="008B7B85">
      <w:pPr>
        <w:overflowPunct/>
        <w:adjustRightInd/>
        <w:spacing w:after="0"/>
        <w:ind w:firstLine="709"/>
        <w:jc w:val="both"/>
        <w:textAlignment w:val="auto"/>
        <w:outlineLvl w:val="0"/>
        <w:rPr>
          <w:bCs/>
          <w:kern w:val="0"/>
          <w:sz w:val="28"/>
          <w:szCs w:val="28"/>
        </w:rPr>
      </w:pPr>
      <w:r w:rsidRPr="006E11CC">
        <w:rPr>
          <w:bCs/>
          <w:kern w:val="0"/>
          <w:sz w:val="28"/>
          <w:szCs w:val="28"/>
        </w:rPr>
        <w:t>Утвердить объем 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на 202</w:t>
      </w:r>
      <w:r w:rsidR="00B9377D" w:rsidRPr="006E11CC">
        <w:rPr>
          <w:bCs/>
          <w:kern w:val="0"/>
          <w:sz w:val="28"/>
          <w:szCs w:val="28"/>
        </w:rPr>
        <w:t>6</w:t>
      </w:r>
      <w:r w:rsidRPr="006E11CC">
        <w:rPr>
          <w:bCs/>
          <w:kern w:val="0"/>
          <w:sz w:val="28"/>
          <w:szCs w:val="28"/>
        </w:rPr>
        <w:t xml:space="preserve"> год в сумме </w:t>
      </w:r>
      <w:r w:rsidR="006F3A97" w:rsidRPr="006E11CC">
        <w:rPr>
          <w:sz w:val="28"/>
          <w:szCs w:val="28"/>
          <w:lang w:eastAsia="en-US"/>
        </w:rPr>
        <w:t>3 476,8 </w:t>
      </w:r>
      <w:r w:rsidRPr="006E11CC">
        <w:rPr>
          <w:bCs/>
          <w:kern w:val="0"/>
          <w:sz w:val="28"/>
          <w:szCs w:val="28"/>
        </w:rPr>
        <w:t>тыс. рублей, на 202</w:t>
      </w:r>
      <w:r w:rsidR="00B9377D" w:rsidRPr="006E11CC">
        <w:rPr>
          <w:bCs/>
          <w:kern w:val="0"/>
          <w:sz w:val="28"/>
          <w:szCs w:val="28"/>
        </w:rPr>
        <w:t>7</w:t>
      </w:r>
      <w:r w:rsidRPr="006E11CC">
        <w:rPr>
          <w:bCs/>
          <w:kern w:val="0"/>
          <w:sz w:val="28"/>
          <w:szCs w:val="28"/>
        </w:rPr>
        <w:t xml:space="preserve"> год в сумме </w:t>
      </w:r>
      <w:r w:rsidR="006F3A97" w:rsidRPr="006E11CC">
        <w:rPr>
          <w:sz w:val="28"/>
          <w:szCs w:val="28"/>
          <w:lang w:eastAsia="en-US"/>
        </w:rPr>
        <w:t xml:space="preserve">3 476,8  </w:t>
      </w:r>
      <w:r w:rsidRPr="006E11CC">
        <w:rPr>
          <w:bCs/>
          <w:kern w:val="0"/>
          <w:sz w:val="28"/>
          <w:szCs w:val="28"/>
        </w:rPr>
        <w:t>тыс. рублей, на 202</w:t>
      </w:r>
      <w:r w:rsidR="00B9377D" w:rsidRPr="006E11CC">
        <w:rPr>
          <w:bCs/>
          <w:kern w:val="0"/>
          <w:sz w:val="28"/>
          <w:szCs w:val="28"/>
        </w:rPr>
        <w:t>8</w:t>
      </w:r>
      <w:r w:rsidRPr="006E11CC">
        <w:rPr>
          <w:bCs/>
          <w:kern w:val="0"/>
          <w:sz w:val="28"/>
          <w:szCs w:val="28"/>
        </w:rPr>
        <w:t xml:space="preserve"> год в сумме </w:t>
      </w:r>
      <w:r w:rsidR="006F3A97" w:rsidRPr="006E11CC">
        <w:rPr>
          <w:sz w:val="28"/>
          <w:szCs w:val="28"/>
          <w:lang w:eastAsia="en-US"/>
        </w:rPr>
        <w:t xml:space="preserve">3 476,8 </w:t>
      </w:r>
      <w:r w:rsidRPr="006E11CC">
        <w:rPr>
          <w:bCs/>
          <w:kern w:val="0"/>
          <w:sz w:val="28"/>
          <w:szCs w:val="28"/>
        </w:rPr>
        <w:t>тыс. рублей.</w:t>
      </w:r>
    </w:p>
    <w:p w:rsidR="008B7B85" w:rsidRPr="006E11CC" w:rsidRDefault="008B7B85" w:rsidP="008B7B85">
      <w:pPr>
        <w:widowControl w:val="0"/>
        <w:overflowPunct/>
        <w:adjustRightInd/>
        <w:spacing w:after="0"/>
        <w:ind w:firstLine="709"/>
        <w:jc w:val="both"/>
        <w:textAlignment w:val="auto"/>
        <w:outlineLvl w:val="0"/>
        <w:rPr>
          <w:b/>
          <w:bCs/>
          <w:kern w:val="0"/>
          <w:sz w:val="28"/>
          <w:szCs w:val="28"/>
        </w:rPr>
      </w:pPr>
    </w:p>
    <w:p w:rsidR="008B7B85" w:rsidRPr="006E11CC" w:rsidRDefault="008B7B85" w:rsidP="008B7B85">
      <w:pPr>
        <w:widowControl w:val="0"/>
        <w:overflowPunct/>
        <w:adjustRightInd/>
        <w:spacing w:after="0"/>
        <w:ind w:firstLine="709"/>
        <w:jc w:val="both"/>
        <w:textAlignment w:val="auto"/>
        <w:outlineLvl w:val="0"/>
        <w:rPr>
          <w:b/>
          <w:bCs/>
          <w:kern w:val="0"/>
          <w:sz w:val="28"/>
          <w:szCs w:val="28"/>
        </w:rPr>
      </w:pPr>
      <w:r w:rsidRPr="006E11CC">
        <w:rPr>
          <w:b/>
          <w:bCs/>
          <w:kern w:val="0"/>
          <w:sz w:val="28"/>
          <w:szCs w:val="28"/>
        </w:rPr>
        <w:t>Статья 21</w:t>
      </w:r>
    </w:p>
    <w:p w:rsidR="008B7B85" w:rsidRPr="006E11CC" w:rsidRDefault="008B7B85" w:rsidP="008B7B85">
      <w:pPr>
        <w:widowControl w:val="0"/>
        <w:overflowPunct/>
        <w:adjustRightInd/>
        <w:spacing w:after="0"/>
        <w:ind w:firstLine="709"/>
        <w:jc w:val="both"/>
        <w:textAlignment w:val="auto"/>
        <w:outlineLvl w:val="0"/>
        <w:rPr>
          <w:bCs/>
          <w:kern w:val="0"/>
          <w:sz w:val="28"/>
          <w:szCs w:val="28"/>
        </w:rPr>
      </w:pPr>
    </w:p>
    <w:p w:rsidR="008B7B85" w:rsidRPr="006E11CC" w:rsidRDefault="008B7B85" w:rsidP="008B7B85">
      <w:pPr>
        <w:spacing w:after="0"/>
        <w:ind w:firstLine="540"/>
        <w:jc w:val="both"/>
        <w:outlineLvl w:val="0"/>
        <w:rPr>
          <w:bCs/>
          <w:sz w:val="28"/>
          <w:szCs w:val="28"/>
        </w:rPr>
      </w:pPr>
      <w:r w:rsidRPr="006E11CC">
        <w:rPr>
          <w:bCs/>
          <w:kern w:val="0"/>
          <w:sz w:val="28"/>
          <w:szCs w:val="28"/>
        </w:rPr>
        <w:t>1. </w:t>
      </w:r>
      <w:proofErr w:type="gramStart"/>
      <w:r w:rsidRPr="006E11CC">
        <w:rPr>
          <w:bCs/>
          <w:kern w:val="0"/>
          <w:sz w:val="28"/>
          <w:szCs w:val="28"/>
        </w:rPr>
        <w:t>Утвердить объем межбюджетных трансфертов бюджету Фонда пенсионного и социального страхования Российской Федерации на выплату пенсий, назначенных досрочно, гражданам, признанным безработными, за счет средств федерального бюджета на 202</w:t>
      </w:r>
      <w:r w:rsidR="00B9377D" w:rsidRPr="006E11CC">
        <w:rPr>
          <w:bCs/>
          <w:kern w:val="0"/>
          <w:sz w:val="28"/>
          <w:szCs w:val="28"/>
        </w:rPr>
        <w:t>6</w:t>
      </w:r>
      <w:r w:rsidRPr="006E11CC">
        <w:rPr>
          <w:bCs/>
          <w:kern w:val="0"/>
          <w:sz w:val="28"/>
          <w:szCs w:val="28"/>
        </w:rPr>
        <w:t xml:space="preserve"> год в сумме </w:t>
      </w:r>
      <w:r w:rsidR="00E6038D" w:rsidRPr="006E11CC">
        <w:rPr>
          <w:bCs/>
          <w:kern w:val="0"/>
          <w:sz w:val="28"/>
          <w:szCs w:val="28"/>
        </w:rPr>
        <w:lastRenderedPageBreak/>
        <w:t>4</w:t>
      </w:r>
      <w:r w:rsidRPr="006E11CC">
        <w:rPr>
          <w:bCs/>
          <w:sz w:val="28"/>
          <w:szCs w:val="28"/>
        </w:rPr>
        <w:t> </w:t>
      </w:r>
      <w:r w:rsidR="00E6038D" w:rsidRPr="006E11CC">
        <w:rPr>
          <w:bCs/>
          <w:sz w:val="28"/>
          <w:szCs w:val="28"/>
        </w:rPr>
        <w:t>4</w:t>
      </w:r>
      <w:r w:rsidRPr="006E11CC">
        <w:rPr>
          <w:bCs/>
          <w:sz w:val="28"/>
          <w:szCs w:val="28"/>
        </w:rPr>
        <w:t>00,0 тыс. рублей, на 202</w:t>
      </w:r>
      <w:r w:rsidR="00B9377D" w:rsidRPr="006E11CC">
        <w:rPr>
          <w:bCs/>
          <w:sz w:val="28"/>
          <w:szCs w:val="28"/>
        </w:rPr>
        <w:t>7</w:t>
      </w:r>
      <w:r w:rsidRPr="006E11CC">
        <w:rPr>
          <w:bCs/>
          <w:sz w:val="28"/>
          <w:szCs w:val="28"/>
        </w:rPr>
        <w:t xml:space="preserve"> год в сумме </w:t>
      </w:r>
      <w:r w:rsidR="00E6038D" w:rsidRPr="006E11CC">
        <w:rPr>
          <w:bCs/>
          <w:sz w:val="28"/>
          <w:szCs w:val="28"/>
        </w:rPr>
        <w:t>4</w:t>
      </w:r>
      <w:r w:rsidRPr="006E11CC">
        <w:rPr>
          <w:bCs/>
          <w:sz w:val="28"/>
          <w:szCs w:val="28"/>
        </w:rPr>
        <w:t> </w:t>
      </w:r>
      <w:r w:rsidR="00E6038D" w:rsidRPr="006E11CC">
        <w:rPr>
          <w:bCs/>
          <w:sz w:val="28"/>
          <w:szCs w:val="28"/>
        </w:rPr>
        <w:t>4</w:t>
      </w:r>
      <w:r w:rsidRPr="006E11CC">
        <w:rPr>
          <w:bCs/>
          <w:sz w:val="28"/>
          <w:szCs w:val="28"/>
        </w:rPr>
        <w:t>00,0 тыс. рублей, на 202</w:t>
      </w:r>
      <w:r w:rsidR="00B9377D" w:rsidRPr="006E11CC">
        <w:rPr>
          <w:bCs/>
          <w:sz w:val="28"/>
          <w:szCs w:val="28"/>
        </w:rPr>
        <w:t>8</w:t>
      </w:r>
      <w:r w:rsidRPr="006E11CC">
        <w:rPr>
          <w:bCs/>
          <w:sz w:val="28"/>
          <w:szCs w:val="28"/>
        </w:rPr>
        <w:t xml:space="preserve"> год в сумме </w:t>
      </w:r>
      <w:r w:rsidR="00E6038D" w:rsidRPr="006E11CC">
        <w:rPr>
          <w:bCs/>
          <w:sz w:val="28"/>
          <w:szCs w:val="28"/>
        </w:rPr>
        <w:t>4</w:t>
      </w:r>
      <w:r w:rsidRPr="006E11CC">
        <w:rPr>
          <w:bCs/>
          <w:sz w:val="28"/>
          <w:szCs w:val="28"/>
        </w:rPr>
        <w:t> </w:t>
      </w:r>
      <w:r w:rsidR="00E6038D" w:rsidRPr="006E11CC">
        <w:rPr>
          <w:bCs/>
          <w:sz w:val="28"/>
          <w:szCs w:val="28"/>
        </w:rPr>
        <w:t>4</w:t>
      </w:r>
      <w:r w:rsidRPr="006E11CC">
        <w:rPr>
          <w:bCs/>
          <w:sz w:val="28"/>
          <w:szCs w:val="28"/>
        </w:rPr>
        <w:t>00,0 тыс. рублей.</w:t>
      </w:r>
      <w:proofErr w:type="gramEnd"/>
    </w:p>
    <w:p w:rsidR="008B7B85" w:rsidRPr="006E11CC" w:rsidRDefault="008B7B85" w:rsidP="008B7B85">
      <w:pPr>
        <w:spacing w:after="0"/>
        <w:ind w:firstLine="540"/>
        <w:jc w:val="both"/>
        <w:outlineLvl w:val="0"/>
        <w:rPr>
          <w:bCs/>
          <w:sz w:val="28"/>
          <w:szCs w:val="28"/>
        </w:rPr>
      </w:pPr>
      <w:r w:rsidRPr="006E11CC">
        <w:rPr>
          <w:sz w:val="28"/>
          <w:szCs w:val="28"/>
        </w:rPr>
        <w:t>2. </w:t>
      </w:r>
      <w:proofErr w:type="gramStart"/>
      <w:r w:rsidRPr="006E11CC">
        <w:rPr>
          <w:sz w:val="28"/>
          <w:szCs w:val="28"/>
        </w:rPr>
        <w:t>Утвердить объем субвенции бюджету Фонда пенсионного и социального страхования Российской Федерации на осуществление ежемесячного пособия в связи с рождением и воспитанием ребенка на 202</w:t>
      </w:r>
      <w:r w:rsidR="00B9377D" w:rsidRPr="006E11CC">
        <w:rPr>
          <w:sz w:val="28"/>
          <w:szCs w:val="28"/>
        </w:rPr>
        <w:t>6</w:t>
      </w:r>
      <w:r w:rsidR="009A1CE2" w:rsidRPr="006E11CC">
        <w:rPr>
          <w:sz w:val="28"/>
          <w:szCs w:val="28"/>
        </w:rPr>
        <w:t> </w:t>
      </w:r>
      <w:r w:rsidRPr="006E11CC">
        <w:rPr>
          <w:sz w:val="28"/>
          <w:szCs w:val="28"/>
        </w:rPr>
        <w:t xml:space="preserve">год в сумме </w:t>
      </w:r>
      <w:r w:rsidR="003B36B8" w:rsidRPr="006E11CC">
        <w:rPr>
          <w:bCs/>
          <w:sz w:val="28"/>
          <w:szCs w:val="28"/>
        </w:rPr>
        <w:t>6</w:t>
      </w:r>
      <w:r w:rsidR="003B36B8" w:rsidRPr="006E11CC">
        <w:rPr>
          <w:bCs/>
          <w:sz w:val="28"/>
          <w:szCs w:val="28"/>
          <w:lang w:val="en-US"/>
        </w:rPr>
        <w:t> </w:t>
      </w:r>
      <w:r w:rsidR="003B36B8" w:rsidRPr="006E11CC">
        <w:rPr>
          <w:bCs/>
          <w:sz w:val="28"/>
          <w:szCs w:val="28"/>
        </w:rPr>
        <w:t>268</w:t>
      </w:r>
      <w:r w:rsidR="003B36B8" w:rsidRPr="006E11CC">
        <w:rPr>
          <w:bCs/>
          <w:sz w:val="28"/>
          <w:szCs w:val="28"/>
          <w:lang w:val="en-US"/>
        </w:rPr>
        <w:t> </w:t>
      </w:r>
      <w:r w:rsidR="003B36B8" w:rsidRPr="006E11CC">
        <w:rPr>
          <w:bCs/>
          <w:sz w:val="28"/>
          <w:szCs w:val="28"/>
        </w:rPr>
        <w:t>430,8</w:t>
      </w:r>
      <w:r w:rsidRPr="006E11CC">
        <w:rPr>
          <w:bCs/>
          <w:sz w:val="28"/>
          <w:szCs w:val="28"/>
        </w:rPr>
        <w:t xml:space="preserve"> тыс. рублей, на 202</w:t>
      </w:r>
      <w:r w:rsidR="00B9377D" w:rsidRPr="006E11CC">
        <w:rPr>
          <w:bCs/>
          <w:sz w:val="28"/>
          <w:szCs w:val="28"/>
        </w:rPr>
        <w:t>7</w:t>
      </w:r>
      <w:r w:rsidRPr="006E11CC">
        <w:rPr>
          <w:bCs/>
          <w:sz w:val="28"/>
          <w:szCs w:val="28"/>
        </w:rPr>
        <w:t xml:space="preserve"> год в сумме </w:t>
      </w:r>
      <w:r w:rsidR="003B36B8" w:rsidRPr="006E11CC">
        <w:rPr>
          <w:bCs/>
          <w:sz w:val="28"/>
          <w:szCs w:val="28"/>
        </w:rPr>
        <w:t>6</w:t>
      </w:r>
      <w:r w:rsidR="003B36B8" w:rsidRPr="006E11CC">
        <w:rPr>
          <w:bCs/>
          <w:sz w:val="28"/>
          <w:szCs w:val="28"/>
          <w:lang w:val="en-US"/>
        </w:rPr>
        <w:t> </w:t>
      </w:r>
      <w:r w:rsidR="003B36B8" w:rsidRPr="006E11CC">
        <w:rPr>
          <w:bCs/>
          <w:sz w:val="28"/>
          <w:szCs w:val="28"/>
        </w:rPr>
        <w:t>425</w:t>
      </w:r>
      <w:r w:rsidR="003B36B8" w:rsidRPr="006E11CC">
        <w:rPr>
          <w:bCs/>
          <w:sz w:val="28"/>
          <w:szCs w:val="28"/>
          <w:lang w:val="en-US"/>
        </w:rPr>
        <w:t> </w:t>
      </w:r>
      <w:r w:rsidR="003B36B8" w:rsidRPr="006E11CC">
        <w:rPr>
          <w:bCs/>
          <w:sz w:val="28"/>
          <w:szCs w:val="28"/>
        </w:rPr>
        <w:t>850,5</w:t>
      </w:r>
      <w:r w:rsidR="009A1CE2" w:rsidRPr="006E11CC">
        <w:rPr>
          <w:bCs/>
          <w:sz w:val="28"/>
          <w:szCs w:val="28"/>
        </w:rPr>
        <w:t> </w:t>
      </w:r>
      <w:r w:rsidRPr="006E11CC">
        <w:rPr>
          <w:bCs/>
          <w:sz w:val="28"/>
          <w:szCs w:val="28"/>
        </w:rPr>
        <w:t>тыс. рублей, на 202</w:t>
      </w:r>
      <w:r w:rsidR="00B9377D" w:rsidRPr="006E11CC">
        <w:rPr>
          <w:bCs/>
          <w:sz w:val="28"/>
          <w:szCs w:val="28"/>
        </w:rPr>
        <w:t>8</w:t>
      </w:r>
      <w:r w:rsidRPr="006E11CC">
        <w:rPr>
          <w:bCs/>
          <w:sz w:val="28"/>
          <w:szCs w:val="28"/>
        </w:rPr>
        <w:t xml:space="preserve"> год в сумме </w:t>
      </w:r>
      <w:r w:rsidR="003B36B8" w:rsidRPr="006E11CC">
        <w:rPr>
          <w:bCs/>
          <w:sz w:val="28"/>
          <w:szCs w:val="28"/>
        </w:rPr>
        <w:t>7</w:t>
      </w:r>
      <w:r w:rsidR="003B36B8" w:rsidRPr="006E11CC">
        <w:rPr>
          <w:bCs/>
          <w:sz w:val="28"/>
          <w:szCs w:val="28"/>
          <w:lang w:val="en-US"/>
        </w:rPr>
        <w:t> </w:t>
      </w:r>
      <w:r w:rsidR="003B36B8" w:rsidRPr="006E11CC">
        <w:rPr>
          <w:bCs/>
          <w:sz w:val="28"/>
          <w:szCs w:val="28"/>
        </w:rPr>
        <w:t>072</w:t>
      </w:r>
      <w:r w:rsidR="003B36B8" w:rsidRPr="006E11CC">
        <w:rPr>
          <w:bCs/>
          <w:sz w:val="28"/>
          <w:szCs w:val="28"/>
          <w:lang w:val="en-US"/>
        </w:rPr>
        <w:t> </w:t>
      </w:r>
      <w:r w:rsidR="003B36B8" w:rsidRPr="006E11CC">
        <w:rPr>
          <w:bCs/>
          <w:sz w:val="28"/>
          <w:szCs w:val="28"/>
        </w:rPr>
        <w:t xml:space="preserve">597,5 </w:t>
      </w:r>
      <w:r w:rsidRPr="006E11CC">
        <w:rPr>
          <w:bCs/>
          <w:sz w:val="28"/>
          <w:szCs w:val="28"/>
        </w:rPr>
        <w:t>тыс. рублей.</w:t>
      </w:r>
      <w:proofErr w:type="gramEnd"/>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5D39D8" w:rsidRDefault="008B7B85" w:rsidP="008B7B85">
      <w:pPr>
        <w:overflowPunct/>
        <w:adjustRightInd/>
        <w:spacing w:after="0"/>
        <w:ind w:firstLine="709"/>
        <w:jc w:val="both"/>
        <w:textAlignment w:val="auto"/>
        <w:outlineLvl w:val="0"/>
        <w:rPr>
          <w:b/>
          <w:bCs/>
          <w:kern w:val="0"/>
          <w:sz w:val="28"/>
          <w:szCs w:val="28"/>
        </w:rPr>
      </w:pPr>
      <w:r w:rsidRPr="005D39D8">
        <w:rPr>
          <w:b/>
          <w:bCs/>
          <w:kern w:val="0"/>
          <w:sz w:val="28"/>
          <w:szCs w:val="28"/>
        </w:rPr>
        <w:t>Статья 22</w:t>
      </w:r>
    </w:p>
    <w:p w:rsidR="008B7B85" w:rsidRPr="006E11CC" w:rsidRDefault="008B7B85" w:rsidP="008B7B85">
      <w:pPr>
        <w:overflowPunct/>
        <w:adjustRightInd/>
        <w:spacing w:after="0"/>
        <w:ind w:firstLine="709"/>
        <w:jc w:val="both"/>
        <w:textAlignment w:val="auto"/>
        <w:rPr>
          <w:iCs/>
          <w:sz w:val="28"/>
          <w:szCs w:val="28"/>
        </w:rPr>
      </w:pPr>
    </w:p>
    <w:p w:rsidR="008B7B85" w:rsidRPr="00A95958" w:rsidRDefault="008B7B85" w:rsidP="008B7B85">
      <w:pPr>
        <w:overflowPunct/>
        <w:adjustRightInd/>
        <w:spacing w:after="0"/>
        <w:ind w:firstLine="709"/>
        <w:jc w:val="both"/>
        <w:textAlignment w:val="auto"/>
        <w:rPr>
          <w:sz w:val="28"/>
          <w:szCs w:val="28"/>
        </w:rPr>
      </w:pPr>
      <w:r w:rsidRPr="00A95958">
        <w:rPr>
          <w:kern w:val="0"/>
          <w:sz w:val="28"/>
          <w:szCs w:val="28"/>
        </w:rPr>
        <w:t>1. </w:t>
      </w:r>
      <w:proofErr w:type="gramStart"/>
      <w:r w:rsidRPr="00A95958">
        <w:rPr>
          <w:kern w:val="0"/>
          <w:sz w:val="28"/>
          <w:szCs w:val="28"/>
        </w:rPr>
        <w:t>Утвердить объем бюджетных ассигнований, направляемых из областного бюджета в бюджет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Нижегородской области в целях финансового обеспечения реализации территориальной программы обязательного медицинского страхования Нижегородской области в пределах базовой программы обязательного медицинского страхования, на 202</w:t>
      </w:r>
      <w:r w:rsidR="00B9377D" w:rsidRPr="00A95958">
        <w:rPr>
          <w:kern w:val="0"/>
          <w:sz w:val="28"/>
          <w:szCs w:val="28"/>
        </w:rPr>
        <w:t>6</w:t>
      </w:r>
      <w:r w:rsidRPr="00A95958">
        <w:rPr>
          <w:kern w:val="0"/>
          <w:sz w:val="28"/>
          <w:szCs w:val="28"/>
        </w:rPr>
        <w:t xml:space="preserve"> год в сумме </w:t>
      </w:r>
      <w:r w:rsidR="00A95958" w:rsidRPr="00A95958">
        <w:rPr>
          <w:sz w:val="28"/>
          <w:szCs w:val="28"/>
        </w:rPr>
        <w:t xml:space="preserve">18 528 717,9 </w:t>
      </w:r>
      <w:r w:rsidRPr="00A95958">
        <w:rPr>
          <w:sz w:val="28"/>
          <w:szCs w:val="28"/>
        </w:rPr>
        <w:t>тыс. рублей, на 202</w:t>
      </w:r>
      <w:r w:rsidR="00B9377D" w:rsidRPr="00A95958">
        <w:rPr>
          <w:sz w:val="28"/>
          <w:szCs w:val="28"/>
        </w:rPr>
        <w:t>7</w:t>
      </w:r>
      <w:r w:rsidRPr="00A95958">
        <w:rPr>
          <w:sz w:val="28"/>
          <w:szCs w:val="28"/>
        </w:rPr>
        <w:t xml:space="preserve"> год в</w:t>
      </w:r>
      <w:proofErr w:type="gramEnd"/>
      <w:r w:rsidRPr="00A95958">
        <w:rPr>
          <w:sz w:val="28"/>
          <w:szCs w:val="28"/>
        </w:rPr>
        <w:t xml:space="preserve"> сумме </w:t>
      </w:r>
      <w:r w:rsidR="00A95958" w:rsidRPr="00A95958">
        <w:rPr>
          <w:sz w:val="28"/>
          <w:szCs w:val="28"/>
        </w:rPr>
        <w:t xml:space="preserve">19 738 373,3 </w:t>
      </w:r>
      <w:r w:rsidRPr="00A95958">
        <w:rPr>
          <w:sz w:val="28"/>
          <w:szCs w:val="28"/>
        </w:rPr>
        <w:t>тыс. рублей, на 202</w:t>
      </w:r>
      <w:r w:rsidR="00B9377D" w:rsidRPr="00A95958">
        <w:rPr>
          <w:sz w:val="28"/>
          <w:szCs w:val="28"/>
        </w:rPr>
        <w:t>8</w:t>
      </w:r>
      <w:r w:rsidRPr="00A95958">
        <w:rPr>
          <w:sz w:val="28"/>
          <w:szCs w:val="28"/>
        </w:rPr>
        <w:t xml:space="preserve"> год в сумме </w:t>
      </w:r>
      <w:r w:rsidR="00A95958" w:rsidRPr="00A95958">
        <w:rPr>
          <w:sz w:val="28"/>
          <w:szCs w:val="28"/>
        </w:rPr>
        <w:t xml:space="preserve">21 085 630,9 </w:t>
      </w:r>
      <w:r w:rsidRPr="00A95958">
        <w:rPr>
          <w:sz w:val="28"/>
          <w:szCs w:val="28"/>
        </w:rPr>
        <w:t>тыс. рублей.</w:t>
      </w:r>
    </w:p>
    <w:p w:rsidR="008B7B85" w:rsidRPr="001D518E" w:rsidRDefault="008B7B85" w:rsidP="008B7B85">
      <w:pPr>
        <w:overflowPunct/>
        <w:adjustRightInd/>
        <w:spacing w:after="0"/>
        <w:ind w:firstLine="709"/>
        <w:jc w:val="both"/>
        <w:textAlignment w:val="auto"/>
        <w:rPr>
          <w:kern w:val="0"/>
          <w:sz w:val="28"/>
          <w:szCs w:val="28"/>
        </w:rPr>
      </w:pPr>
      <w:r w:rsidRPr="001D518E">
        <w:rPr>
          <w:kern w:val="0"/>
          <w:sz w:val="28"/>
          <w:szCs w:val="28"/>
        </w:rPr>
        <w:t>2. Перечисление средств бюджету Федерального фонда обязательного медицинского страхования осуществляется уполномоченным органом исполнительной власти Нижегородской области по осуществлению полномочий страхователя для неработающих граждан Нижегородской области с учетом требований, установленных Федеральным законом от 29 ноября 2010 года № 326-ФЗ "Об обязательном медицинском страховании в Российской Федерации".</w:t>
      </w:r>
    </w:p>
    <w:p w:rsidR="001D518E" w:rsidRPr="005D39D8" w:rsidRDefault="008B7B85" w:rsidP="001D518E">
      <w:pPr>
        <w:overflowPunct/>
        <w:adjustRightInd/>
        <w:spacing w:after="0"/>
        <w:ind w:firstLine="709"/>
        <w:jc w:val="both"/>
        <w:textAlignment w:val="auto"/>
        <w:rPr>
          <w:sz w:val="28"/>
          <w:szCs w:val="28"/>
        </w:rPr>
      </w:pPr>
      <w:r w:rsidRPr="001D518E">
        <w:rPr>
          <w:kern w:val="0"/>
          <w:sz w:val="28"/>
          <w:szCs w:val="28"/>
        </w:rPr>
        <w:t xml:space="preserve">3. Утвердить объем межбюджетных трансфертов из областного бюджета бюджету Территориального фонда обязательного медицинского страхования Нижегородской области на дополнительное финансовое обеспечение реализации территориальной программы обязательного медицинского страхования Нижегородской области в пределах базовой программы обязательного медицинского </w:t>
      </w:r>
      <w:r w:rsidRPr="005D39D8">
        <w:rPr>
          <w:kern w:val="0"/>
          <w:sz w:val="28"/>
          <w:szCs w:val="28"/>
        </w:rPr>
        <w:t>страхования на 202</w:t>
      </w:r>
      <w:r w:rsidR="00B9377D" w:rsidRPr="005D39D8">
        <w:rPr>
          <w:kern w:val="0"/>
          <w:sz w:val="28"/>
          <w:szCs w:val="28"/>
        </w:rPr>
        <w:t>6</w:t>
      </w:r>
      <w:r w:rsidRPr="005D39D8">
        <w:rPr>
          <w:kern w:val="0"/>
          <w:sz w:val="28"/>
          <w:szCs w:val="28"/>
        </w:rPr>
        <w:t xml:space="preserve"> год в сумме </w:t>
      </w:r>
      <w:r w:rsidR="001D518E" w:rsidRPr="005D39D8">
        <w:rPr>
          <w:sz w:val="28"/>
          <w:szCs w:val="28"/>
        </w:rPr>
        <w:t xml:space="preserve">171 000,0 </w:t>
      </w:r>
      <w:r w:rsidRPr="005D39D8">
        <w:rPr>
          <w:kern w:val="0"/>
          <w:sz w:val="28"/>
          <w:szCs w:val="28"/>
        </w:rPr>
        <w:t>тыс. рубле</w:t>
      </w:r>
      <w:r w:rsidR="005D39D8" w:rsidRPr="005D39D8">
        <w:rPr>
          <w:kern w:val="0"/>
          <w:sz w:val="28"/>
          <w:szCs w:val="28"/>
        </w:rPr>
        <w:t>й</w:t>
      </w:r>
      <w:r w:rsidR="001D518E" w:rsidRPr="005D39D8">
        <w:rPr>
          <w:sz w:val="28"/>
          <w:szCs w:val="28"/>
        </w:rPr>
        <w:t>.</w:t>
      </w:r>
    </w:p>
    <w:p w:rsidR="008B7B85" w:rsidRPr="006E11CC" w:rsidRDefault="008B7B85" w:rsidP="008B7B85">
      <w:pPr>
        <w:overflowPunct/>
        <w:adjustRightInd/>
        <w:spacing w:after="0"/>
        <w:ind w:firstLine="709"/>
        <w:jc w:val="both"/>
        <w:textAlignment w:val="auto"/>
        <w:rPr>
          <w:bCs/>
          <w:kern w:val="0"/>
          <w:sz w:val="28"/>
          <w:szCs w:val="28"/>
        </w:rPr>
      </w:pPr>
    </w:p>
    <w:p w:rsidR="008B7B85" w:rsidRPr="00CD4997" w:rsidRDefault="008B7B85" w:rsidP="008B7B85">
      <w:pPr>
        <w:spacing w:after="0"/>
        <w:ind w:firstLine="709"/>
        <w:outlineLvl w:val="0"/>
        <w:rPr>
          <w:b/>
          <w:bCs/>
          <w:sz w:val="28"/>
          <w:szCs w:val="28"/>
        </w:rPr>
      </w:pPr>
      <w:r w:rsidRPr="00CD4997">
        <w:rPr>
          <w:b/>
          <w:bCs/>
          <w:sz w:val="28"/>
          <w:szCs w:val="28"/>
        </w:rPr>
        <w:t>Статья 2</w:t>
      </w:r>
      <w:r w:rsidR="00BB6E09">
        <w:rPr>
          <w:b/>
          <w:bCs/>
          <w:sz w:val="28"/>
          <w:szCs w:val="28"/>
        </w:rPr>
        <w:t>3</w:t>
      </w:r>
    </w:p>
    <w:p w:rsidR="008B7B85" w:rsidRPr="00CD4997" w:rsidRDefault="008B7B85" w:rsidP="008B7B85">
      <w:pPr>
        <w:spacing w:after="0"/>
        <w:ind w:firstLine="709"/>
        <w:jc w:val="both"/>
        <w:rPr>
          <w:sz w:val="28"/>
          <w:szCs w:val="28"/>
        </w:rPr>
      </w:pPr>
    </w:p>
    <w:p w:rsidR="008B7B85" w:rsidRPr="00CD4997" w:rsidRDefault="008B7B85" w:rsidP="008B7B85">
      <w:pPr>
        <w:spacing w:after="0"/>
        <w:ind w:firstLine="709"/>
        <w:jc w:val="both"/>
        <w:rPr>
          <w:bCs/>
          <w:kern w:val="0"/>
          <w:sz w:val="28"/>
          <w:szCs w:val="28"/>
        </w:rPr>
      </w:pPr>
      <w:r w:rsidRPr="00CD4997">
        <w:rPr>
          <w:bCs/>
          <w:kern w:val="0"/>
          <w:sz w:val="28"/>
          <w:szCs w:val="28"/>
        </w:rPr>
        <w:t>1. </w:t>
      </w:r>
      <w:proofErr w:type="gramStart"/>
      <w:r w:rsidRPr="00CD4997">
        <w:rPr>
          <w:bCs/>
          <w:kern w:val="0"/>
          <w:sz w:val="28"/>
          <w:szCs w:val="28"/>
        </w:rPr>
        <w:t xml:space="preserve">Субсидии юридическим лицам (за исключением субсидий государственным учреждениям), индивидуальным предпринимателям, а также физическим лицам - производителям товаров, работ, услуг, предусмотренные настоящим Законом, предоставляются в целях возмещения недополученных доходов и (или) финансового обеспечения (возмещения) затрат в порядке, установленном Правительством </w:t>
      </w:r>
      <w:r w:rsidRPr="00CD4997">
        <w:rPr>
          <w:bCs/>
          <w:kern w:val="0"/>
          <w:sz w:val="28"/>
          <w:szCs w:val="28"/>
        </w:rPr>
        <w:lastRenderedPageBreak/>
        <w:t>Нижегородской области или уполномоченным им органом, и (или) в соответствии с условиями, предусмотренными концессионными соглашениями, в следующих случаях:</w:t>
      </w:r>
      <w:proofErr w:type="gramEnd"/>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1)</w:t>
      </w:r>
      <w:r w:rsidRPr="00CD4997">
        <w:rPr>
          <w:bCs/>
          <w:sz w:val="28"/>
          <w:szCs w:val="28"/>
          <w:lang w:val="en-US"/>
        </w:rPr>
        <w:t> </w:t>
      </w:r>
      <w:r w:rsidRPr="00CD4997">
        <w:rPr>
          <w:bCs/>
          <w:sz w:val="28"/>
          <w:szCs w:val="28"/>
        </w:rPr>
        <w:t>обществу с ограниченной ответственностью "Технопарк Н2О" на создание и развитие промышленного технопарка "Технопарк Н2О" в Нижегородской области;</w:t>
      </w:r>
    </w:p>
    <w:p w:rsidR="00D27691" w:rsidRPr="00CD4997" w:rsidRDefault="009F59B5" w:rsidP="00D27691">
      <w:pPr>
        <w:tabs>
          <w:tab w:val="left" w:pos="8341"/>
        </w:tabs>
        <w:overflowPunct/>
        <w:adjustRightInd/>
        <w:spacing w:after="0"/>
        <w:ind w:firstLine="709"/>
        <w:jc w:val="both"/>
        <w:textAlignment w:val="auto"/>
        <w:rPr>
          <w:sz w:val="28"/>
          <w:szCs w:val="28"/>
        </w:rPr>
      </w:pPr>
      <w:r w:rsidRPr="00CD4997">
        <w:rPr>
          <w:sz w:val="28"/>
          <w:szCs w:val="28"/>
        </w:rPr>
        <w:t>2</w:t>
      </w:r>
      <w:r w:rsidR="00D27691" w:rsidRPr="00CD4997">
        <w:rPr>
          <w:sz w:val="28"/>
          <w:szCs w:val="28"/>
        </w:rPr>
        <w:t xml:space="preserve">) на возмещение части затрат по уплате процентной ставки по кредитам, привлеченным на строительство завода по производству трубопроводных систем низкого и высокого давления для комплектации атомных электростанций и теплоэлектроцентралей, обществу с ограниченной ответственностью "Научно-производственное предприятие "Современные трубопроводные системы"; </w:t>
      </w:r>
    </w:p>
    <w:p w:rsidR="00D27691" w:rsidRPr="00CD4997" w:rsidRDefault="009F59B5" w:rsidP="00D27691">
      <w:pPr>
        <w:tabs>
          <w:tab w:val="left" w:pos="8341"/>
        </w:tabs>
        <w:overflowPunct/>
        <w:adjustRightInd/>
        <w:spacing w:after="0"/>
        <w:ind w:firstLine="709"/>
        <w:jc w:val="both"/>
        <w:textAlignment w:val="auto"/>
        <w:rPr>
          <w:sz w:val="28"/>
          <w:szCs w:val="28"/>
        </w:rPr>
      </w:pPr>
      <w:r w:rsidRPr="00CD4997">
        <w:rPr>
          <w:sz w:val="28"/>
          <w:szCs w:val="28"/>
        </w:rPr>
        <w:t>3</w:t>
      </w:r>
      <w:r w:rsidR="00D27691" w:rsidRPr="00CD4997">
        <w:rPr>
          <w:sz w:val="28"/>
          <w:szCs w:val="28"/>
        </w:rPr>
        <w:t>) на возмещение части затрат по уплате процентной ставки по кредитам, привлеченным на реализацию инвестиционного проекта по строительству завода трубогибочного производства, обществу с ограниченной ответственностью "</w:t>
      </w:r>
      <w:proofErr w:type="spellStart"/>
      <w:r w:rsidR="00D27691" w:rsidRPr="00CD4997">
        <w:rPr>
          <w:sz w:val="28"/>
          <w:szCs w:val="28"/>
        </w:rPr>
        <w:t>АтомМашДеталь</w:t>
      </w:r>
      <w:proofErr w:type="spellEnd"/>
      <w:r w:rsidR="00D27691" w:rsidRPr="00CD4997">
        <w:rPr>
          <w:sz w:val="28"/>
          <w:szCs w:val="28"/>
        </w:rPr>
        <w:t xml:space="preserve">"; </w:t>
      </w:r>
    </w:p>
    <w:p w:rsidR="00D27691" w:rsidRPr="00CD4997" w:rsidRDefault="009F59B5" w:rsidP="00D27691">
      <w:pPr>
        <w:tabs>
          <w:tab w:val="left" w:pos="8341"/>
        </w:tabs>
        <w:overflowPunct/>
        <w:adjustRightInd/>
        <w:spacing w:after="0"/>
        <w:ind w:firstLine="709"/>
        <w:jc w:val="both"/>
        <w:textAlignment w:val="auto"/>
        <w:rPr>
          <w:i/>
          <w:sz w:val="28"/>
          <w:szCs w:val="28"/>
        </w:rPr>
      </w:pPr>
      <w:r w:rsidRPr="00CD4997">
        <w:rPr>
          <w:sz w:val="28"/>
          <w:szCs w:val="28"/>
        </w:rPr>
        <w:t>4</w:t>
      </w:r>
      <w:r w:rsidR="00D27691" w:rsidRPr="00CD4997">
        <w:rPr>
          <w:sz w:val="28"/>
          <w:szCs w:val="28"/>
        </w:rPr>
        <w:t>) на возмещение части затрат на реализацию инвестиционного проекта по выпуску импортозамещающей продукции, включенной в перечень критической продукции легкой промышленности;</w:t>
      </w:r>
      <w:r w:rsidR="00D27691" w:rsidRPr="00CD4997">
        <w:rPr>
          <w:i/>
          <w:sz w:val="28"/>
          <w:szCs w:val="28"/>
        </w:rPr>
        <w:t xml:space="preserve"> </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5</w:t>
      </w:r>
      <w:r w:rsidR="008B7B85" w:rsidRPr="00CD4997">
        <w:rPr>
          <w:bCs/>
          <w:sz w:val="28"/>
          <w:szCs w:val="28"/>
        </w:rPr>
        <w:t>)</w:t>
      </w:r>
      <w:r w:rsidR="008B7B85" w:rsidRPr="00CD4997">
        <w:rPr>
          <w:bCs/>
          <w:sz w:val="28"/>
          <w:szCs w:val="28"/>
          <w:lang w:val="en-US"/>
        </w:rPr>
        <w:t> </w:t>
      </w:r>
      <w:r w:rsidR="008B7B85" w:rsidRPr="00CD4997">
        <w:rPr>
          <w:bCs/>
          <w:sz w:val="28"/>
          <w:szCs w:val="28"/>
        </w:rPr>
        <w:t xml:space="preserve">на возмещение части затрат на один килограмм реализованной и (или) отгруженной на собственную переработку продукции товарной </w:t>
      </w:r>
      <w:proofErr w:type="spellStart"/>
      <w:r w:rsidR="008B7B85" w:rsidRPr="00CD4997">
        <w:rPr>
          <w:bCs/>
          <w:sz w:val="28"/>
          <w:szCs w:val="28"/>
        </w:rPr>
        <w:t>аквакультуры</w:t>
      </w:r>
      <w:proofErr w:type="spellEnd"/>
      <w:r w:rsidR="008B7B85" w:rsidRPr="00CD4997">
        <w:rPr>
          <w:bCs/>
          <w:sz w:val="28"/>
          <w:szCs w:val="28"/>
        </w:rPr>
        <w:t>;</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6</w:t>
      </w:r>
      <w:r w:rsidR="008B7B85" w:rsidRPr="00CD4997">
        <w:rPr>
          <w:bCs/>
          <w:sz w:val="28"/>
          <w:szCs w:val="28"/>
        </w:rPr>
        <w:t>)</w:t>
      </w:r>
      <w:r w:rsidR="008B7B85" w:rsidRPr="00CD4997">
        <w:rPr>
          <w:bCs/>
          <w:sz w:val="28"/>
          <w:szCs w:val="28"/>
          <w:lang w:val="en-US"/>
        </w:rPr>
        <w:t> </w:t>
      </w:r>
      <w:r w:rsidR="008B7B85" w:rsidRPr="00CD4997">
        <w:rPr>
          <w:bCs/>
          <w:sz w:val="28"/>
          <w:szCs w:val="28"/>
        </w:rPr>
        <w:t>на реализацию концессионных соглашений по отрасли "Образование";</w:t>
      </w:r>
    </w:p>
    <w:p w:rsidR="00D27691" w:rsidRPr="00CD4997" w:rsidRDefault="009F59B5" w:rsidP="00D27691">
      <w:pPr>
        <w:tabs>
          <w:tab w:val="left" w:pos="8341"/>
        </w:tabs>
        <w:overflowPunct/>
        <w:adjustRightInd/>
        <w:spacing w:after="0"/>
        <w:ind w:firstLine="709"/>
        <w:jc w:val="both"/>
        <w:textAlignment w:val="auto"/>
        <w:rPr>
          <w:sz w:val="28"/>
          <w:szCs w:val="28"/>
        </w:rPr>
      </w:pPr>
      <w:r w:rsidRPr="00CD4997">
        <w:rPr>
          <w:sz w:val="28"/>
          <w:szCs w:val="28"/>
        </w:rPr>
        <w:t>7</w:t>
      </w:r>
      <w:r w:rsidR="00D27691" w:rsidRPr="00CD4997">
        <w:rPr>
          <w:sz w:val="28"/>
          <w:szCs w:val="28"/>
        </w:rPr>
        <w:t>) на финансовое обеспечение затрат на уплату процентов по инвестиционным кредитам на развитие птицеводства;</w:t>
      </w:r>
      <w:r w:rsidR="00D27691" w:rsidRPr="00CD4997">
        <w:rPr>
          <w:i/>
          <w:sz w:val="28"/>
          <w:szCs w:val="28"/>
        </w:rPr>
        <w:t xml:space="preserve"> </w:t>
      </w:r>
    </w:p>
    <w:p w:rsidR="00D27691" w:rsidRPr="00CD4997" w:rsidRDefault="009F59B5" w:rsidP="00D27691">
      <w:pPr>
        <w:tabs>
          <w:tab w:val="left" w:pos="8341"/>
        </w:tabs>
        <w:overflowPunct/>
        <w:adjustRightInd/>
        <w:spacing w:after="0"/>
        <w:ind w:firstLine="709"/>
        <w:jc w:val="both"/>
        <w:textAlignment w:val="auto"/>
        <w:rPr>
          <w:sz w:val="28"/>
          <w:szCs w:val="28"/>
        </w:rPr>
      </w:pPr>
      <w:r w:rsidRPr="00CD4997">
        <w:rPr>
          <w:sz w:val="28"/>
          <w:szCs w:val="28"/>
        </w:rPr>
        <w:t>8</w:t>
      </w:r>
      <w:r w:rsidR="00D27691" w:rsidRPr="00CD4997">
        <w:rPr>
          <w:sz w:val="28"/>
          <w:szCs w:val="28"/>
        </w:rPr>
        <w:t>) на возмещение части затрат на приобретение оборудования и техники;</w:t>
      </w:r>
    </w:p>
    <w:p w:rsidR="006B516D" w:rsidRPr="00CD4997" w:rsidRDefault="006B516D" w:rsidP="006B516D">
      <w:pPr>
        <w:tabs>
          <w:tab w:val="left" w:pos="8341"/>
        </w:tabs>
        <w:overflowPunct/>
        <w:adjustRightInd/>
        <w:spacing w:after="0"/>
        <w:ind w:firstLine="709"/>
        <w:jc w:val="both"/>
        <w:textAlignment w:val="auto"/>
        <w:rPr>
          <w:sz w:val="28"/>
          <w:szCs w:val="28"/>
        </w:rPr>
      </w:pPr>
      <w:r w:rsidRPr="00CD4997">
        <w:rPr>
          <w:sz w:val="28"/>
          <w:szCs w:val="28"/>
        </w:rPr>
        <w:t xml:space="preserve">9) на возмещение части затрат на производство крупного рогатого скота на убой; </w:t>
      </w:r>
    </w:p>
    <w:p w:rsidR="006B516D" w:rsidRPr="00CD4997" w:rsidRDefault="006B516D" w:rsidP="006B516D">
      <w:pPr>
        <w:tabs>
          <w:tab w:val="left" w:pos="8341"/>
        </w:tabs>
        <w:overflowPunct/>
        <w:adjustRightInd/>
        <w:spacing w:after="0"/>
        <w:ind w:firstLine="709"/>
        <w:jc w:val="both"/>
        <w:textAlignment w:val="auto"/>
        <w:rPr>
          <w:sz w:val="28"/>
          <w:szCs w:val="28"/>
        </w:rPr>
      </w:pPr>
      <w:r w:rsidRPr="00CD4997">
        <w:rPr>
          <w:sz w:val="28"/>
          <w:szCs w:val="28"/>
        </w:rPr>
        <w:t>10)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повышение плодородия и качества почв;</w:t>
      </w:r>
    </w:p>
    <w:p w:rsidR="008B7B85" w:rsidRPr="00CD4997" w:rsidRDefault="006B516D" w:rsidP="008B7B85">
      <w:pPr>
        <w:overflowPunct/>
        <w:adjustRightInd/>
        <w:spacing w:after="0"/>
        <w:ind w:firstLine="709"/>
        <w:jc w:val="both"/>
        <w:textAlignment w:val="auto"/>
        <w:rPr>
          <w:bCs/>
          <w:sz w:val="28"/>
          <w:szCs w:val="28"/>
        </w:rPr>
      </w:pPr>
      <w:r w:rsidRPr="00CD4997">
        <w:rPr>
          <w:bCs/>
          <w:sz w:val="28"/>
          <w:szCs w:val="28"/>
        </w:rPr>
        <w:t>11</w:t>
      </w:r>
      <w:r w:rsidR="008B7B85" w:rsidRPr="00CD4997">
        <w:rPr>
          <w:bCs/>
          <w:sz w:val="28"/>
          <w:szCs w:val="28"/>
        </w:rPr>
        <w:t xml:space="preserve">) на возмещение затрат перерабатывающим организациям, осуществляющим деятельность на </w:t>
      </w:r>
      <w:proofErr w:type="spellStart"/>
      <w:r w:rsidR="008B7B85" w:rsidRPr="00CD4997">
        <w:rPr>
          <w:bCs/>
          <w:sz w:val="28"/>
          <w:szCs w:val="28"/>
        </w:rPr>
        <w:t>негазифицированных</w:t>
      </w:r>
      <w:proofErr w:type="spellEnd"/>
      <w:r w:rsidR="008B7B85" w:rsidRPr="00CD4997">
        <w:rPr>
          <w:bCs/>
          <w:sz w:val="28"/>
          <w:szCs w:val="28"/>
        </w:rPr>
        <w:t xml:space="preserve"> территориях, на приобретение топочного мазута;</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1</w:t>
      </w:r>
      <w:r w:rsidR="006B516D" w:rsidRPr="00CD4997">
        <w:rPr>
          <w:bCs/>
          <w:sz w:val="28"/>
          <w:szCs w:val="28"/>
        </w:rPr>
        <w:t>2</w:t>
      </w:r>
      <w:r w:rsidR="008B7B85" w:rsidRPr="00CD4997">
        <w:rPr>
          <w:bCs/>
          <w:sz w:val="28"/>
          <w:szCs w:val="28"/>
        </w:rPr>
        <w:t>) на возмещение части затрат на приобретение тепличными предприятиями энергоносителей;</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1</w:t>
      </w:r>
      <w:r w:rsidR="006B516D" w:rsidRPr="00CD4997">
        <w:rPr>
          <w:bCs/>
          <w:sz w:val="28"/>
          <w:szCs w:val="28"/>
        </w:rPr>
        <w:t>3</w:t>
      </w:r>
      <w:r w:rsidR="008B7B85" w:rsidRPr="00CD4997">
        <w:rPr>
          <w:bCs/>
          <w:sz w:val="28"/>
          <w:szCs w:val="28"/>
        </w:rPr>
        <w:t>) на возмещение части затрат на уплату процентов по кредитам, полученным в российских кредитных организациях;</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1</w:t>
      </w:r>
      <w:r w:rsidR="006B516D" w:rsidRPr="00CD4997">
        <w:rPr>
          <w:bCs/>
          <w:sz w:val="28"/>
          <w:szCs w:val="28"/>
        </w:rPr>
        <w:t>4</w:t>
      </w:r>
      <w:r w:rsidRPr="00CD4997">
        <w:rPr>
          <w:bCs/>
          <w:sz w:val="28"/>
          <w:szCs w:val="28"/>
        </w:rPr>
        <w:t>) на возмещение части затрат по выплате процентного (купонного) дохода по облигациям, размещенным на фондовой бирже;</w:t>
      </w:r>
    </w:p>
    <w:p w:rsidR="00D27691" w:rsidRPr="00CD4997" w:rsidRDefault="00D27691" w:rsidP="00D27691">
      <w:pPr>
        <w:overflowPunct/>
        <w:adjustRightInd/>
        <w:spacing w:after="0"/>
        <w:ind w:firstLine="709"/>
        <w:jc w:val="both"/>
        <w:textAlignment w:val="auto"/>
        <w:rPr>
          <w:bCs/>
          <w:sz w:val="28"/>
          <w:szCs w:val="28"/>
        </w:rPr>
      </w:pPr>
      <w:r w:rsidRPr="00CD4997">
        <w:rPr>
          <w:bCs/>
          <w:sz w:val="28"/>
          <w:szCs w:val="28"/>
        </w:rPr>
        <w:lastRenderedPageBreak/>
        <w:t>1</w:t>
      </w:r>
      <w:r w:rsidR="006B516D" w:rsidRPr="00CD4997">
        <w:rPr>
          <w:bCs/>
          <w:sz w:val="28"/>
          <w:szCs w:val="28"/>
        </w:rPr>
        <w:t>5</w:t>
      </w:r>
      <w:r w:rsidRPr="00CD4997">
        <w:rPr>
          <w:bCs/>
          <w:sz w:val="28"/>
          <w:szCs w:val="28"/>
        </w:rPr>
        <w:t>) на возмещение части затрат на развитие молочного скотоводства;</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1</w:t>
      </w:r>
      <w:r w:rsidR="006B516D" w:rsidRPr="00CD4997">
        <w:rPr>
          <w:bCs/>
          <w:sz w:val="28"/>
          <w:szCs w:val="28"/>
        </w:rPr>
        <w:t>6</w:t>
      </w:r>
      <w:r w:rsidRPr="00CD4997">
        <w:rPr>
          <w:bCs/>
          <w:sz w:val="28"/>
          <w:szCs w:val="28"/>
        </w:rPr>
        <w:t>) на возмещение части затрат организациям потребительской кооперации на закупку продукции у граждан, ведущих личное подсобное хозяйство;</w:t>
      </w:r>
    </w:p>
    <w:p w:rsidR="008B7B85" w:rsidRPr="00CD4997" w:rsidRDefault="008B7B85" w:rsidP="008B7B85">
      <w:pPr>
        <w:spacing w:after="0"/>
        <w:ind w:firstLine="709"/>
        <w:jc w:val="both"/>
        <w:rPr>
          <w:i/>
          <w:sz w:val="28"/>
          <w:szCs w:val="28"/>
        </w:rPr>
      </w:pPr>
      <w:r w:rsidRPr="00CD4997">
        <w:rPr>
          <w:bCs/>
          <w:sz w:val="28"/>
          <w:szCs w:val="28"/>
        </w:rPr>
        <w:t>1</w:t>
      </w:r>
      <w:r w:rsidR="006B516D" w:rsidRPr="00CD4997">
        <w:rPr>
          <w:bCs/>
          <w:sz w:val="28"/>
          <w:szCs w:val="28"/>
        </w:rPr>
        <w:t>7</w:t>
      </w:r>
      <w:r w:rsidRPr="00CD4997">
        <w:rPr>
          <w:bCs/>
          <w:sz w:val="28"/>
          <w:szCs w:val="28"/>
        </w:rPr>
        <w:t xml:space="preserve">) на оказание государственной поддержки в сфере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1</w:t>
      </w:r>
      <w:r w:rsidR="006B516D" w:rsidRPr="00CD4997">
        <w:rPr>
          <w:bCs/>
          <w:sz w:val="28"/>
          <w:szCs w:val="28"/>
        </w:rPr>
        <w:t>8</w:t>
      </w:r>
      <w:r w:rsidRPr="00CD4997">
        <w:rPr>
          <w:bCs/>
          <w:sz w:val="28"/>
          <w:szCs w:val="28"/>
        </w:rPr>
        <w:t>) на оказание государственной поддержки в сфере транспорта на возмещение недополученных доходов (затрат) в связи с осуществлением перевозчиками регулярных перевозок автомобильным транспортом, городским наземным электрическим транспортом, внеуличным транспортом (метрополитеном) отдельных категорий граждан, учащихся, студентов и сирот с предоставлением им установленных законодательством льгот на проезд;</w:t>
      </w:r>
    </w:p>
    <w:p w:rsidR="008B7B85" w:rsidRPr="00CD4997" w:rsidRDefault="006B516D" w:rsidP="008B7B85">
      <w:pPr>
        <w:overflowPunct/>
        <w:adjustRightInd/>
        <w:spacing w:after="0"/>
        <w:ind w:firstLine="709"/>
        <w:jc w:val="both"/>
        <w:textAlignment w:val="auto"/>
        <w:rPr>
          <w:bCs/>
          <w:sz w:val="28"/>
          <w:szCs w:val="28"/>
        </w:rPr>
      </w:pPr>
      <w:r w:rsidRPr="00CD4997">
        <w:rPr>
          <w:bCs/>
          <w:sz w:val="28"/>
          <w:szCs w:val="28"/>
        </w:rPr>
        <w:t>19</w:t>
      </w:r>
      <w:r w:rsidR="008B7B85" w:rsidRPr="00CD4997">
        <w:rPr>
          <w:bCs/>
          <w:sz w:val="28"/>
          <w:szCs w:val="28"/>
        </w:rPr>
        <w:t>) возмещение затрат, связанных с приобретением электромобилей;</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2</w:t>
      </w:r>
      <w:r w:rsidR="006B516D" w:rsidRPr="00CD4997">
        <w:rPr>
          <w:bCs/>
          <w:sz w:val="28"/>
          <w:szCs w:val="28"/>
        </w:rPr>
        <w:t>0</w:t>
      </w:r>
      <w:r w:rsidR="008B7B85" w:rsidRPr="00CD4997">
        <w:rPr>
          <w:bCs/>
          <w:sz w:val="28"/>
          <w:szCs w:val="28"/>
        </w:rPr>
        <w:t>) на оказание государственной поддержки в сфере транспорта на осуществление международных воздушных перевозок пассажиров;</w:t>
      </w:r>
    </w:p>
    <w:p w:rsidR="008B7B85" w:rsidRPr="00CD4997" w:rsidRDefault="009F59B5" w:rsidP="008B7B85">
      <w:pPr>
        <w:spacing w:after="0"/>
        <w:ind w:firstLine="709"/>
        <w:jc w:val="both"/>
        <w:rPr>
          <w:i/>
          <w:sz w:val="28"/>
          <w:szCs w:val="28"/>
        </w:rPr>
      </w:pPr>
      <w:r w:rsidRPr="00CD4997">
        <w:rPr>
          <w:bCs/>
          <w:sz w:val="28"/>
          <w:szCs w:val="28"/>
        </w:rPr>
        <w:t>2</w:t>
      </w:r>
      <w:r w:rsidR="006B516D" w:rsidRPr="00CD4997">
        <w:rPr>
          <w:bCs/>
          <w:sz w:val="28"/>
          <w:szCs w:val="28"/>
        </w:rPr>
        <w:t>1</w:t>
      </w:r>
      <w:r w:rsidR="008B7B85" w:rsidRPr="00CD4997">
        <w:rPr>
          <w:bCs/>
          <w:sz w:val="28"/>
          <w:szCs w:val="28"/>
        </w:rPr>
        <w:t xml:space="preserve">) на оказание государственной поддержки в сфере транспорта акционерному обществу "Волго-Вятская пригородная пассажирская компания" в связи с оказанием услуг населению по перевозке железнодорожным транспортом общего пользования в пригородном сообщении; </w:t>
      </w:r>
    </w:p>
    <w:p w:rsidR="008B7B85" w:rsidRPr="00CD4997" w:rsidRDefault="008B7B85" w:rsidP="008B7B85">
      <w:pPr>
        <w:overflowPunct/>
        <w:adjustRightInd/>
        <w:spacing w:after="0"/>
        <w:ind w:firstLine="709"/>
        <w:jc w:val="both"/>
        <w:textAlignment w:val="auto"/>
        <w:rPr>
          <w:bCs/>
          <w:sz w:val="28"/>
          <w:szCs w:val="28"/>
        </w:rPr>
      </w:pPr>
      <w:proofErr w:type="gramStart"/>
      <w:r w:rsidRPr="00CD4997">
        <w:rPr>
          <w:bCs/>
          <w:sz w:val="28"/>
          <w:szCs w:val="28"/>
        </w:rPr>
        <w:t>2</w:t>
      </w:r>
      <w:r w:rsidR="006B516D" w:rsidRPr="00CD4997">
        <w:rPr>
          <w:bCs/>
          <w:sz w:val="28"/>
          <w:szCs w:val="28"/>
        </w:rPr>
        <w:t>2</w:t>
      </w:r>
      <w:r w:rsidRPr="00CD4997">
        <w:rPr>
          <w:bCs/>
          <w:sz w:val="28"/>
          <w:szCs w:val="28"/>
        </w:rPr>
        <w:t>) на оказание государственной поддержки в сфере транспорта акционерному обществу "Нижегородские канатные дороги" на возмещение части процентной ставки по кредитам коммерческих банков, привлеченным для приобретения оборудования, его транспортировки и прочих затрат, связанных с приобретением оборудования для канатных дорог, строительно-монтажных и прочих работ по объектам канатной дороги в рамках реализации инвестиционного проекта, на пополнение основных и оборотных средств;</w:t>
      </w:r>
      <w:proofErr w:type="gramEnd"/>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2</w:t>
      </w:r>
      <w:r w:rsidR="006B516D" w:rsidRPr="00CD4997">
        <w:rPr>
          <w:bCs/>
          <w:sz w:val="28"/>
          <w:szCs w:val="28"/>
        </w:rPr>
        <w:t>3</w:t>
      </w:r>
      <w:r w:rsidRPr="00CD4997">
        <w:rPr>
          <w:bCs/>
          <w:sz w:val="28"/>
          <w:szCs w:val="28"/>
        </w:rPr>
        <w:t xml:space="preserve">) на оказание государственной поддержки в сфере транспорта акционерному обществу "Нижегородские канатные дороги" на возмещение недополученных доходов в связи с установлением Правительством Нижегородской области отдельным категориям граждан льгот в виде мер социальной поддержки при оплате проезда канатной дорогой; </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2</w:t>
      </w:r>
      <w:r w:rsidR="006B516D" w:rsidRPr="00CD4997">
        <w:rPr>
          <w:bCs/>
          <w:sz w:val="28"/>
          <w:szCs w:val="28"/>
        </w:rPr>
        <w:t>4</w:t>
      </w:r>
      <w:r w:rsidRPr="00CD4997">
        <w:rPr>
          <w:bCs/>
          <w:sz w:val="28"/>
          <w:szCs w:val="28"/>
        </w:rPr>
        <w:t>) обществу с ограниченной ответственностью "Компания по развитию скоростного судоходства "ВОДОЛЕТ" на оказание государственной поддержки в сфере транспорта на финансовое обеспечение затрат, связанных с организацией перевозок пассажиров и их багажа речными судами;</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2</w:t>
      </w:r>
      <w:r w:rsidR="006B516D" w:rsidRPr="00CD4997">
        <w:rPr>
          <w:bCs/>
          <w:sz w:val="28"/>
          <w:szCs w:val="28"/>
        </w:rPr>
        <w:t>5</w:t>
      </w:r>
      <w:r w:rsidRPr="00CD4997">
        <w:rPr>
          <w:bCs/>
          <w:sz w:val="28"/>
          <w:szCs w:val="28"/>
        </w:rPr>
        <w:t xml:space="preserve">) обществу с ограниченной ответственностью "Компания по развитию скоростного судоходства "ВОДОЛЕТ" на оказание </w:t>
      </w:r>
      <w:r w:rsidRPr="00CD4997">
        <w:rPr>
          <w:bCs/>
          <w:sz w:val="28"/>
          <w:szCs w:val="28"/>
        </w:rPr>
        <w:lastRenderedPageBreak/>
        <w:t>государственной поддержки в сфере транспорта на финансовое обеспечение затрат на приобретение судов или плавучих средств;</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2</w:t>
      </w:r>
      <w:r w:rsidR="006B516D" w:rsidRPr="00CD4997">
        <w:rPr>
          <w:bCs/>
          <w:sz w:val="28"/>
          <w:szCs w:val="28"/>
        </w:rPr>
        <w:t>6</w:t>
      </w:r>
      <w:r w:rsidRPr="00CD4997">
        <w:rPr>
          <w:bCs/>
          <w:sz w:val="28"/>
          <w:szCs w:val="28"/>
        </w:rPr>
        <w:t>) на реализацию мероприятий по поддержке транспортных предприятий;</w:t>
      </w:r>
    </w:p>
    <w:p w:rsidR="00D27691" w:rsidRPr="00CD4997" w:rsidRDefault="009F59B5" w:rsidP="00D27691">
      <w:pPr>
        <w:tabs>
          <w:tab w:val="left" w:pos="8341"/>
        </w:tabs>
        <w:overflowPunct/>
        <w:adjustRightInd/>
        <w:spacing w:after="0"/>
        <w:ind w:firstLine="709"/>
        <w:jc w:val="both"/>
        <w:textAlignment w:val="auto"/>
        <w:rPr>
          <w:i/>
          <w:sz w:val="28"/>
          <w:szCs w:val="28"/>
        </w:rPr>
      </w:pPr>
      <w:r w:rsidRPr="00CD4997">
        <w:rPr>
          <w:sz w:val="28"/>
          <w:szCs w:val="28"/>
        </w:rPr>
        <w:t>2</w:t>
      </w:r>
      <w:r w:rsidR="006B516D" w:rsidRPr="00CD4997">
        <w:rPr>
          <w:sz w:val="28"/>
          <w:szCs w:val="28"/>
        </w:rPr>
        <w:t>7</w:t>
      </w:r>
      <w:r w:rsidR="00D27691" w:rsidRPr="00CD4997">
        <w:rPr>
          <w:sz w:val="28"/>
          <w:szCs w:val="28"/>
        </w:rPr>
        <w:t>) транспортным организациям на возмещение затрат по уплате процентов по кредитным договорам в коммерческих банках;</w:t>
      </w:r>
      <w:r w:rsidR="00D27691" w:rsidRPr="00CD4997">
        <w:rPr>
          <w:i/>
          <w:sz w:val="28"/>
          <w:szCs w:val="28"/>
        </w:rPr>
        <w:t xml:space="preserve"> </w:t>
      </w:r>
    </w:p>
    <w:p w:rsidR="006B516D" w:rsidRPr="00CD4997" w:rsidRDefault="001457F5" w:rsidP="006B516D">
      <w:pPr>
        <w:overflowPunct/>
        <w:adjustRightInd/>
        <w:spacing w:after="0"/>
        <w:ind w:firstLine="709"/>
        <w:jc w:val="both"/>
        <w:textAlignment w:val="auto"/>
        <w:rPr>
          <w:bCs/>
          <w:sz w:val="28"/>
          <w:szCs w:val="28"/>
        </w:rPr>
      </w:pPr>
      <w:r w:rsidRPr="00CD4997">
        <w:rPr>
          <w:bCs/>
          <w:sz w:val="28"/>
          <w:szCs w:val="28"/>
        </w:rPr>
        <w:t>2</w:t>
      </w:r>
      <w:r w:rsidR="006B516D" w:rsidRPr="00CD4997">
        <w:rPr>
          <w:bCs/>
          <w:sz w:val="28"/>
          <w:szCs w:val="28"/>
        </w:rPr>
        <w:t>8) на реализацию концессионных соглашений в сфере внеуличного транспорта общего пользования;</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2</w:t>
      </w:r>
      <w:r w:rsidR="009F59B5" w:rsidRPr="00CD4997">
        <w:rPr>
          <w:bCs/>
          <w:sz w:val="28"/>
          <w:szCs w:val="28"/>
        </w:rPr>
        <w:t>9</w:t>
      </w:r>
      <w:r w:rsidRPr="00CD4997">
        <w:rPr>
          <w:bCs/>
          <w:sz w:val="28"/>
          <w:szCs w:val="28"/>
        </w:rPr>
        <w:t>) на реализацию концессионных соглашений в сфере наземного электрического транспорта общего пользования;</w:t>
      </w:r>
    </w:p>
    <w:p w:rsidR="00C67069" w:rsidRPr="00CD4997" w:rsidRDefault="009F59B5" w:rsidP="00C67069">
      <w:pPr>
        <w:tabs>
          <w:tab w:val="left" w:pos="8341"/>
        </w:tabs>
        <w:overflowPunct/>
        <w:adjustRightInd/>
        <w:spacing w:after="0"/>
        <w:ind w:firstLine="709"/>
        <w:jc w:val="both"/>
        <w:textAlignment w:val="auto"/>
        <w:rPr>
          <w:sz w:val="28"/>
          <w:szCs w:val="28"/>
        </w:rPr>
      </w:pPr>
      <w:r w:rsidRPr="00CD4997">
        <w:rPr>
          <w:sz w:val="28"/>
          <w:szCs w:val="28"/>
        </w:rPr>
        <w:t>30</w:t>
      </w:r>
      <w:r w:rsidR="00C67069" w:rsidRPr="00CD4997">
        <w:rPr>
          <w:sz w:val="28"/>
          <w:szCs w:val="28"/>
        </w:rPr>
        <w:t>) на реализацию концессионных соглашений по отрасли "Дорожное хозяйство";</w:t>
      </w:r>
    </w:p>
    <w:p w:rsidR="006B516D" w:rsidRPr="00CD4997" w:rsidRDefault="006B516D" w:rsidP="006B516D">
      <w:pPr>
        <w:overflowPunct/>
        <w:adjustRightInd/>
        <w:spacing w:after="0"/>
        <w:ind w:firstLine="709"/>
        <w:jc w:val="both"/>
        <w:textAlignment w:val="auto"/>
        <w:rPr>
          <w:bCs/>
          <w:sz w:val="28"/>
          <w:szCs w:val="28"/>
        </w:rPr>
      </w:pPr>
      <w:r w:rsidRPr="00CD4997">
        <w:rPr>
          <w:sz w:val="28"/>
          <w:szCs w:val="28"/>
        </w:rPr>
        <w:t xml:space="preserve">31) на реализацию концессионных соглашений по созданию, реконструкции и эксплуатации объектов инженерной инфраструктуры, в том числе гидротехнических сооружений, берегоукрепительных сооружений; </w:t>
      </w:r>
    </w:p>
    <w:p w:rsidR="008B7B85" w:rsidRPr="00CD4997" w:rsidRDefault="009F59B5" w:rsidP="008B7B85">
      <w:pPr>
        <w:overflowPunct/>
        <w:adjustRightInd/>
        <w:spacing w:after="0"/>
        <w:ind w:firstLine="709"/>
        <w:jc w:val="both"/>
        <w:textAlignment w:val="auto"/>
        <w:rPr>
          <w:bCs/>
          <w:sz w:val="28"/>
          <w:szCs w:val="28"/>
        </w:rPr>
      </w:pPr>
      <w:proofErr w:type="gramStart"/>
      <w:r w:rsidRPr="00CD4997">
        <w:rPr>
          <w:bCs/>
          <w:sz w:val="28"/>
          <w:szCs w:val="28"/>
        </w:rPr>
        <w:t>3</w:t>
      </w:r>
      <w:r w:rsidR="006B516D" w:rsidRPr="00CD4997">
        <w:rPr>
          <w:bCs/>
          <w:sz w:val="28"/>
          <w:szCs w:val="28"/>
        </w:rPr>
        <w:t>2</w:t>
      </w:r>
      <w:r w:rsidR="008B7B85" w:rsidRPr="00CD4997">
        <w:rPr>
          <w:bCs/>
          <w:sz w:val="28"/>
          <w:szCs w:val="28"/>
        </w:rPr>
        <w:t xml:space="preserve">) на финансовое обеспечение затрат юридическому лицу, 100 процентов акций (долей участия в уставном капитале) которого принадлежат Нижегородской области, на погашение суммы основного долга, уплату процентов за пользование займом и капитализированных процентов по договору займа со специализированным обществом проектного финансирования, а также выплату вознаграждения за предоставление займа и расширенное банковское сопровождение; </w:t>
      </w:r>
      <w:proofErr w:type="gramEnd"/>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3</w:t>
      </w:r>
      <w:r w:rsidR="006B516D" w:rsidRPr="00CD4997">
        <w:rPr>
          <w:bCs/>
          <w:sz w:val="28"/>
          <w:szCs w:val="28"/>
        </w:rPr>
        <w:t>3</w:t>
      </w:r>
      <w:r w:rsidR="008B7B85" w:rsidRPr="00CD4997">
        <w:rPr>
          <w:bCs/>
          <w:sz w:val="28"/>
          <w:szCs w:val="28"/>
        </w:rPr>
        <w:t>)</w:t>
      </w:r>
      <w:r w:rsidR="008B7B85" w:rsidRPr="00CD4997">
        <w:rPr>
          <w:bCs/>
          <w:sz w:val="28"/>
          <w:szCs w:val="28"/>
          <w:lang w:val="en-US"/>
        </w:rPr>
        <w:t> </w:t>
      </w:r>
      <w:r w:rsidR="008B7B85" w:rsidRPr="00CD4997">
        <w:rPr>
          <w:bCs/>
          <w:sz w:val="28"/>
          <w:szCs w:val="28"/>
        </w:rPr>
        <w:t xml:space="preserve">на возмещение затрат по строительству вводных газопроводов в рамках реализации мероприятий по </w:t>
      </w:r>
      <w:proofErr w:type="spellStart"/>
      <w:r w:rsidR="008B7B85" w:rsidRPr="00CD4997">
        <w:rPr>
          <w:bCs/>
          <w:sz w:val="28"/>
          <w:szCs w:val="28"/>
        </w:rPr>
        <w:t>догазификации</w:t>
      </w:r>
      <w:proofErr w:type="spellEnd"/>
      <w:r w:rsidR="008B7B85" w:rsidRPr="00CD4997">
        <w:rPr>
          <w:bCs/>
          <w:sz w:val="28"/>
          <w:szCs w:val="28"/>
        </w:rPr>
        <w:t>;</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3</w:t>
      </w:r>
      <w:r w:rsidR="006B516D" w:rsidRPr="00CD4997">
        <w:rPr>
          <w:bCs/>
          <w:sz w:val="28"/>
          <w:szCs w:val="28"/>
        </w:rPr>
        <w:t>4</w:t>
      </w:r>
      <w:r w:rsidR="008B7B85" w:rsidRPr="00CD4997">
        <w:rPr>
          <w:bCs/>
          <w:sz w:val="28"/>
          <w:szCs w:val="28"/>
        </w:rPr>
        <w:t>)</w:t>
      </w:r>
      <w:r w:rsidR="008B7B85" w:rsidRPr="00CD4997">
        <w:rPr>
          <w:bCs/>
          <w:sz w:val="28"/>
          <w:szCs w:val="28"/>
          <w:lang w:val="en-US"/>
        </w:rPr>
        <w:t> </w:t>
      </w:r>
      <w:r w:rsidR="008B7B85" w:rsidRPr="00CD4997">
        <w:rPr>
          <w:bCs/>
          <w:sz w:val="28"/>
          <w:szCs w:val="28"/>
        </w:rPr>
        <w:t>на реализацию в сфере жилищно-коммунального хозяйства инвестиционных проектов в области энергосбережения и повышения энергетической эффективности;</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3</w:t>
      </w:r>
      <w:r w:rsidR="006B516D" w:rsidRPr="00CD4997">
        <w:rPr>
          <w:bCs/>
          <w:sz w:val="28"/>
          <w:szCs w:val="28"/>
        </w:rPr>
        <w:t>5</w:t>
      </w:r>
      <w:r w:rsidRPr="00CD4997">
        <w:rPr>
          <w:bCs/>
          <w:sz w:val="28"/>
          <w:szCs w:val="28"/>
        </w:rPr>
        <w:t>)</w:t>
      </w:r>
      <w:r w:rsidRPr="00CD4997">
        <w:rPr>
          <w:bCs/>
          <w:sz w:val="28"/>
          <w:szCs w:val="28"/>
          <w:lang w:val="en-US"/>
        </w:rPr>
        <w:t> </w:t>
      </w:r>
      <w:r w:rsidRPr="00CD4997">
        <w:rPr>
          <w:bCs/>
          <w:sz w:val="28"/>
          <w:szCs w:val="28"/>
        </w:rPr>
        <w:t>в виде безвозмездного вклада в денежной форме в имущество акционерного общества "Нижегородская областная коммунальная компания", не увеличивающего его уставной капитал и не изменяющего номинальную стоимость акций;</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3</w:t>
      </w:r>
      <w:r w:rsidR="006B516D" w:rsidRPr="00CD4997">
        <w:rPr>
          <w:bCs/>
          <w:sz w:val="28"/>
          <w:szCs w:val="28"/>
        </w:rPr>
        <w:t>6</w:t>
      </w:r>
      <w:r w:rsidRPr="00CD4997">
        <w:rPr>
          <w:bCs/>
          <w:sz w:val="28"/>
          <w:szCs w:val="28"/>
        </w:rPr>
        <w:t>)</w:t>
      </w:r>
      <w:r w:rsidRPr="00CD4997">
        <w:rPr>
          <w:bCs/>
          <w:sz w:val="28"/>
          <w:szCs w:val="28"/>
          <w:lang w:val="en-US"/>
        </w:rPr>
        <w:t> </w:t>
      </w:r>
      <w:r w:rsidRPr="00CD4997">
        <w:rPr>
          <w:bCs/>
          <w:sz w:val="28"/>
          <w:szCs w:val="28"/>
        </w:rPr>
        <w:t>на финансовое обеспечение затрат управляющей компании особой экономической зоны промышленно-производственного типа "Кулибин" - акционерному обществу "Корпорация развития Нижегородской области" на уплату основного долга и процентов по кредитам, полученным в российских кредитных организациях и (или) государственной корпорации развития "ВЭБ</w:t>
      </w:r>
      <w:proofErr w:type="gramStart"/>
      <w:r w:rsidRPr="00CD4997">
        <w:rPr>
          <w:bCs/>
          <w:sz w:val="28"/>
          <w:szCs w:val="28"/>
        </w:rPr>
        <w:t>.Р</w:t>
      </w:r>
      <w:proofErr w:type="gramEnd"/>
      <w:r w:rsidRPr="00CD4997">
        <w:rPr>
          <w:bCs/>
          <w:sz w:val="28"/>
          <w:szCs w:val="28"/>
        </w:rPr>
        <w:t>Ф";</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3</w:t>
      </w:r>
      <w:r w:rsidR="006B516D" w:rsidRPr="00CD4997">
        <w:rPr>
          <w:bCs/>
          <w:sz w:val="28"/>
          <w:szCs w:val="28"/>
        </w:rPr>
        <w:t>7</w:t>
      </w:r>
      <w:r w:rsidRPr="00CD4997">
        <w:rPr>
          <w:bCs/>
          <w:sz w:val="28"/>
          <w:szCs w:val="28"/>
        </w:rPr>
        <w:t>)</w:t>
      </w:r>
      <w:r w:rsidRPr="00CD4997">
        <w:rPr>
          <w:bCs/>
          <w:sz w:val="28"/>
          <w:szCs w:val="28"/>
          <w:lang w:val="en-US"/>
        </w:rPr>
        <w:t> </w:t>
      </w:r>
      <w:r w:rsidRPr="00CD4997">
        <w:rPr>
          <w:bCs/>
          <w:sz w:val="28"/>
          <w:szCs w:val="28"/>
        </w:rPr>
        <w:t>казенному предприятию Нижегородской области "</w:t>
      </w:r>
      <w:proofErr w:type="spellStart"/>
      <w:r w:rsidRPr="00CD4997">
        <w:rPr>
          <w:bCs/>
          <w:sz w:val="28"/>
          <w:szCs w:val="28"/>
        </w:rPr>
        <w:t>Регнедвижимость</w:t>
      </w:r>
      <w:proofErr w:type="spellEnd"/>
      <w:r w:rsidRPr="00CD4997">
        <w:rPr>
          <w:bCs/>
          <w:sz w:val="28"/>
          <w:szCs w:val="28"/>
        </w:rPr>
        <w:t xml:space="preserve">" на обеспечение деятельности, связанной с обследованиями объектов недвижимого имущества и земельных участков, находящихся на территории Нижегородской области, а также освобождением земельных участков от самовольных, аварийных, </w:t>
      </w:r>
      <w:r w:rsidRPr="00CD4997">
        <w:rPr>
          <w:bCs/>
          <w:sz w:val="28"/>
          <w:szCs w:val="28"/>
        </w:rPr>
        <w:lastRenderedPageBreak/>
        <w:t xml:space="preserve">бесхозных зданий, строений и сооружений, объектов незавершенного строительства; </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3</w:t>
      </w:r>
      <w:r w:rsidR="009F59B5" w:rsidRPr="00CD4997">
        <w:rPr>
          <w:bCs/>
          <w:sz w:val="28"/>
          <w:szCs w:val="28"/>
        </w:rPr>
        <w:t>8</w:t>
      </w:r>
      <w:r w:rsidRPr="00CD4997">
        <w:rPr>
          <w:bCs/>
          <w:sz w:val="28"/>
          <w:szCs w:val="28"/>
        </w:rPr>
        <w:t>)</w:t>
      </w:r>
      <w:r w:rsidRPr="00CD4997">
        <w:rPr>
          <w:bCs/>
          <w:sz w:val="28"/>
          <w:szCs w:val="28"/>
          <w:lang w:val="en-US"/>
        </w:rPr>
        <w:t> </w:t>
      </w:r>
      <w:r w:rsidRPr="00CD4997">
        <w:rPr>
          <w:bCs/>
          <w:sz w:val="28"/>
          <w:szCs w:val="28"/>
        </w:rPr>
        <w:t>акционерному обществу "Корпорация развития Нижегородской области" в виде безвозмездного вклада в денежной форме в имущество данного общества, не увеличивающего его уставный капитал и не изменяющего номинальную стоимость акций;</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3</w:t>
      </w:r>
      <w:r w:rsidR="009F59B5" w:rsidRPr="00CD4997">
        <w:rPr>
          <w:bCs/>
          <w:sz w:val="28"/>
          <w:szCs w:val="28"/>
        </w:rPr>
        <w:t>9</w:t>
      </w:r>
      <w:r w:rsidRPr="00CD4997">
        <w:rPr>
          <w:bCs/>
          <w:sz w:val="28"/>
          <w:szCs w:val="28"/>
        </w:rPr>
        <w:t>)</w:t>
      </w:r>
      <w:r w:rsidRPr="00CD4997">
        <w:rPr>
          <w:bCs/>
          <w:sz w:val="28"/>
          <w:szCs w:val="28"/>
          <w:lang w:val="en-US"/>
        </w:rPr>
        <w:t> </w:t>
      </w:r>
      <w:r w:rsidRPr="00CD4997">
        <w:rPr>
          <w:bCs/>
          <w:sz w:val="28"/>
          <w:szCs w:val="28"/>
        </w:rPr>
        <w:t xml:space="preserve">в целях возмещения части затрат на сохранение объектов культурного наследия, выявленных объектов культурного наследия, расположенных на территории Нижегородской области; </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40</w:t>
      </w:r>
      <w:r w:rsidR="008B7B85" w:rsidRPr="00CD4997">
        <w:rPr>
          <w:bCs/>
          <w:sz w:val="28"/>
          <w:szCs w:val="28"/>
        </w:rPr>
        <w:t>)</w:t>
      </w:r>
      <w:r w:rsidR="008B7B85" w:rsidRPr="00CD4997">
        <w:rPr>
          <w:bCs/>
          <w:sz w:val="28"/>
          <w:szCs w:val="28"/>
          <w:lang w:val="en-US"/>
        </w:rPr>
        <w:t> </w:t>
      </w:r>
      <w:r w:rsidR="008B7B85" w:rsidRPr="00CD4997">
        <w:rPr>
          <w:bCs/>
          <w:sz w:val="28"/>
          <w:szCs w:val="28"/>
        </w:rPr>
        <w:t xml:space="preserve">на возмещение части процентной ставки по кредитам, привлеченным в целях финансирования работ по сохранению объектов культурного наследия, выявленных объектов культурного наследия, расположенных на территории Нижегородской области; </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41</w:t>
      </w:r>
      <w:r w:rsidR="008B7B85" w:rsidRPr="00CD4997">
        <w:rPr>
          <w:bCs/>
          <w:sz w:val="28"/>
          <w:szCs w:val="28"/>
        </w:rPr>
        <w:t>)</w:t>
      </w:r>
      <w:r w:rsidR="008B7B85" w:rsidRPr="00CD4997">
        <w:rPr>
          <w:bCs/>
          <w:sz w:val="28"/>
          <w:szCs w:val="28"/>
          <w:lang w:val="en-US"/>
        </w:rPr>
        <w:t> </w:t>
      </w:r>
      <w:r w:rsidR="008B7B85" w:rsidRPr="00CD4997">
        <w:rPr>
          <w:bCs/>
          <w:sz w:val="28"/>
          <w:szCs w:val="28"/>
        </w:rPr>
        <w:t>на выплату компенсаций расходов поставщикам социальных услуг, включенным в реестр поставщиков социальных услуг Нижегородской области, но не участвующим в выполнении государственного задания (заказа);</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42</w:t>
      </w:r>
      <w:r w:rsidR="008B7B85" w:rsidRPr="00CD4997">
        <w:rPr>
          <w:bCs/>
          <w:sz w:val="28"/>
          <w:szCs w:val="28"/>
        </w:rPr>
        <w:t>)</w:t>
      </w:r>
      <w:r w:rsidR="008B7B85" w:rsidRPr="00CD4997">
        <w:rPr>
          <w:bCs/>
          <w:sz w:val="28"/>
          <w:szCs w:val="28"/>
          <w:lang w:val="en-US"/>
        </w:rPr>
        <w:t> </w:t>
      </w:r>
      <w:r w:rsidR="008B7B85" w:rsidRPr="00CD4997">
        <w:rPr>
          <w:bCs/>
          <w:sz w:val="28"/>
          <w:szCs w:val="28"/>
        </w:rPr>
        <w:t>на реализацию концессионных соглашений по отрасли "Спорт";</w:t>
      </w:r>
    </w:p>
    <w:p w:rsidR="00D27691" w:rsidRPr="00CD4997" w:rsidRDefault="009F59B5" w:rsidP="00D27691">
      <w:pPr>
        <w:tabs>
          <w:tab w:val="left" w:pos="8341"/>
        </w:tabs>
        <w:overflowPunct/>
        <w:adjustRightInd/>
        <w:spacing w:after="0"/>
        <w:ind w:firstLine="709"/>
        <w:jc w:val="both"/>
        <w:textAlignment w:val="auto"/>
        <w:rPr>
          <w:sz w:val="28"/>
          <w:szCs w:val="28"/>
        </w:rPr>
      </w:pPr>
      <w:r w:rsidRPr="00CD4997">
        <w:rPr>
          <w:sz w:val="28"/>
          <w:szCs w:val="28"/>
        </w:rPr>
        <w:t>43</w:t>
      </w:r>
      <w:r w:rsidR="00D27691" w:rsidRPr="00CD4997">
        <w:rPr>
          <w:sz w:val="28"/>
          <w:szCs w:val="28"/>
        </w:rPr>
        <w:t>) акционерному обществу "Международная Академия Спорта" в виде безвозмездного вклада в денежной форме в имущество данного общества, не увеличивающего его уставный капитал и не изменяющего номинальную стоимость акций;</w:t>
      </w:r>
    </w:p>
    <w:p w:rsidR="009F59B5" w:rsidRPr="00CD4997" w:rsidRDefault="009F59B5" w:rsidP="009F59B5">
      <w:pPr>
        <w:overflowPunct/>
        <w:adjustRightInd/>
        <w:spacing w:after="0"/>
        <w:ind w:firstLine="709"/>
        <w:jc w:val="both"/>
        <w:textAlignment w:val="auto"/>
        <w:rPr>
          <w:bCs/>
          <w:sz w:val="28"/>
          <w:szCs w:val="28"/>
        </w:rPr>
      </w:pPr>
      <w:r w:rsidRPr="00CD4997">
        <w:rPr>
          <w:bCs/>
          <w:sz w:val="28"/>
          <w:szCs w:val="28"/>
        </w:rPr>
        <w:t>44)</w:t>
      </w:r>
      <w:r w:rsidRPr="00CD4997">
        <w:rPr>
          <w:bCs/>
          <w:sz w:val="28"/>
          <w:szCs w:val="28"/>
          <w:lang w:val="en-US"/>
        </w:rPr>
        <w:t> </w:t>
      </w:r>
      <w:r w:rsidRPr="00CD4997">
        <w:rPr>
          <w:bCs/>
          <w:sz w:val="28"/>
          <w:szCs w:val="28"/>
        </w:rPr>
        <w:t>на финансирование расходов, связанных с изданием литературных произведений;</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4</w:t>
      </w:r>
      <w:r w:rsidR="009F59B5" w:rsidRPr="00CD4997">
        <w:rPr>
          <w:bCs/>
          <w:sz w:val="28"/>
          <w:szCs w:val="28"/>
        </w:rPr>
        <w:t>5</w:t>
      </w:r>
      <w:r w:rsidRPr="00CD4997">
        <w:rPr>
          <w:bCs/>
          <w:sz w:val="28"/>
          <w:szCs w:val="28"/>
        </w:rPr>
        <w:t>)</w:t>
      </w:r>
      <w:r w:rsidRPr="00CD4997">
        <w:rPr>
          <w:bCs/>
          <w:sz w:val="28"/>
          <w:szCs w:val="28"/>
          <w:lang w:val="en-US"/>
        </w:rPr>
        <w:t> </w:t>
      </w:r>
      <w:r w:rsidRPr="00CD4997">
        <w:rPr>
          <w:bCs/>
          <w:sz w:val="28"/>
          <w:szCs w:val="28"/>
        </w:rPr>
        <w:t xml:space="preserve">в целях финансового обеспечения затрат по организации и проведению </w:t>
      </w:r>
      <w:proofErr w:type="spellStart"/>
      <w:r w:rsidRPr="00CD4997">
        <w:rPr>
          <w:bCs/>
          <w:sz w:val="28"/>
          <w:szCs w:val="28"/>
        </w:rPr>
        <w:t>выставочно-конгрессных</w:t>
      </w:r>
      <w:proofErr w:type="spellEnd"/>
      <w:r w:rsidRPr="00CD4997">
        <w:rPr>
          <w:bCs/>
          <w:sz w:val="28"/>
          <w:szCs w:val="28"/>
        </w:rPr>
        <w:t xml:space="preserve"> и иных мероприятий Правительства Нижегородской области; </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4</w:t>
      </w:r>
      <w:r w:rsidR="009F59B5" w:rsidRPr="00CD4997">
        <w:rPr>
          <w:bCs/>
          <w:sz w:val="28"/>
          <w:szCs w:val="28"/>
        </w:rPr>
        <w:t>6</w:t>
      </w:r>
      <w:r w:rsidRPr="00CD4997">
        <w:rPr>
          <w:bCs/>
          <w:sz w:val="28"/>
          <w:szCs w:val="28"/>
        </w:rPr>
        <w:t>)</w:t>
      </w:r>
      <w:r w:rsidRPr="00CD4997">
        <w:rPr>
          <w:bCs/>
          <w:sz w:val="28"/>
          <w:szCs w:val="28"/>
          <w:lang w:val="en-US"/>
        </w:rPr>
        <w:t> </w:t>
      </w:r>
      <w:r w:rsidRPr="00CD4997">
        <w:rPr>
          <w:bCs/>
          <w:sz w:val="28"/>
          <w:szCs w:val="28"/>
        </w:rPr>
        <w:t xml:space="preserve">в целях достижения результата по привлечению инвестиций в туристическую сферу на поддержку инвестиционных проектов по созданию объектов туристической инфраструктуры; </w:t>
      </w:r>
    </w:p>
    <w:p w:rsidR="008B7B85" w:rsidRPr="00CD4997" w:rsidRDefault="009F59B5" w:rsidP="008B7B85">
      <w:pPr>
        <w:overflowPunct/>
        <w:adjustRightInd/>
        <w:spacing w:after="0"/>
        <w:ind w:firstLine="709"/>
        <w:jc w:val="both"/>
        <w:textAlignment w:val="auto"/>
        <w:rPr>
          <w:bCs/>
          <w:sz w:val="28"/>
          <w:szCs w:val="28"/>
        </w:rPr>
      </w:pPr>
      <w:r w:rsidRPr="00CD4997">
        <w:rPr>
          <w:bCs/>
          <w:sz w:val="28"/>
          <w:szCs w:val="28"/>
        </w:rPr>
        <w:t>47</w:t>
      </w:r>
      <w:r w:rsidR="008B7B85" w:rsidRPr="00CD4997">
        <w:rPr>
          <w:bCs/>
          <w:sz w:val="28"/>
          <w:szCs w:val="28"/>
        </w:rPr>
        <w:t>)</w:t>
      </w:r>
      <w:r w:rsidR="008B7B85" w:rsidRPr="00CD4997">
        <w:rPr>
          <w:bCs/>
          <w:sz w:val="28"/>
          <w:szCs w:val="28"/>
          <w:lang w:val="en-US"/>
        </w:rPr>
        <w:t> </w:t>
      </w:r>
      <w:r w:rsidR="008B7B85" w:rsidRPr="00CD4997">
        <w:rPr>
          <w:bCs/>
          <w:sz w:val="28"/>
          <w:szCs w:val="28"/>
        </w:rPr>
        <w:t xml:space="preserve">субъектам народных художественных промыслов в целях достижения результата по приросту объема производства продукции; </w:t>
      </w:r>
    </w:p>
    <w:p w:rsidR="00D27691" w:rsidRPr="00CD4997" w:rsidRDefault="009F59B5" w:rsidP="00D27691">
      <w:pPr>
        <w:tabs>
          <w:tab w:val="left" w:pos="8341"/>
        </w:tabs>
        <w:overflowPunct/>
        <w:adjustRightInd/>
        <w:spacing w:after="0"/>
        <w:ind w:firstLine="709"/>
        <w:jc w:val="both"/>
        <w:textAlignment w:val="auto"/>
        <w:rPr>
          <w:sz w:val="28"/>
          <w:szCs w:val="28"/>
        </w:rPr>
      </w:pPr>
      <w:r w:rsidRPr="00CD4997">
        <w:rPr>
          <w:sz w:val="28"/>
          <w:szCs w:val="28"/>
        </w:rPr>
        <w:t>48</w:t>
      </w:r>
      <w:r w:rsidR="00D27691" w:rsidRPr="00CD4997">
        <w:rPr>
          <w:sz w:val="28"/>
          <w:szCs w:val="28"/>
        </w:rPr>
        <w:t>) организациям, осуществляющим торговую деятельность изделиями народных художественных промыслов, в целях достижения результата по приросту объема реализации продукции;</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t>4</w:t>
      </w:r>
      <w:r w:rsidR="001F54D3" w:rsidRPr="00CD4997">
        <w:rPr>
          <w:bCs/>
          <w:sz w:val="28"/>
          <w:szCs w:val="28"/>
        </w:rPr>
        <w:t>9</w:t>
      </w:r>
      <w:r w:rsidRPr="00CD4997">
        <w:rPr>
          <w:bCs/>
          <w:sz w:val="28"/>
          <w:szCs w:val="28"/>
        </w:rPr>
        <w:t>)</w:t>
      </w:r>
      <w:r w:rsidRPr="00CD4997">
        <w:rPr>
          <w:bCs/>
          <w:sz w:val="28"/>
          <w:szCs w:val="28"/>
          <w:lang w:val="en-US"/>
        </w:rPr>
        <w:t> </w:t>
      </w:r>
      <w:r w:rsidRPr="00CD4997">
        <w:rPr>
          <w:bCs/>
          <w:sz w:val="28"/>
          <w:szCs w:val="28"/>
        </w:rPr>
        <w:t>в целях финансового обеспечения затрат по сохранению и расширению ассортимента изделий организации народного художественного промысла;</w:t>
      </w:r>
    </w:p>
    <w:p w:rsidR="008B7B85" w:rsidRPr="00CD4997" w:rsidRDefault="001F54D3" w:rsidP="008B7B85">
      <w:pPr>
        <w:overflowPunct/>
        <w:adjustRightInd/>
        <w:spacing w:after="0"/>
        <w:ind w:firstLine="709"/>
        <w:jc w:val="both"/>
        <w:textAlignment w:val="auto"/>
        <w:rPr>
          <w:bCs/>
          <w:sz w:val="28"/>
          <w:szCs w:val="28"/>
        </w:rPr>
      </w:pPr>
      <w:r w:rsidRPr="00CD4997">
        <w:rPr>
          <w:bCs/>
          <w:sz w:val="28"/>
          <w:szCs w:val="28"/>
        </w:rPr>
        <w:t>50</w:t>
      </w:r>
      <w:r w:rsidR="008B7B85" w:rsidRPr="00CD4997">
        <w:rPr>
          <w:bCs/>
          <w:sz w:val="28"/>
          <w:szCs w:val="28"/>
        </w:rPr>
        <w:t>)</w:t>
      </w:r>
      <w:r w:rsidR="008B7B85" w:rsidRPr="00CD4997">
        <w:rPr>
          <w:bCs/>
          <w:sz w:val="28"/>
          <w:szCs w:val="28"/>
          <w:lang w:val="en-US"/>
        </w:rPr>
        <w:t> </w:t>
      </w:r>
      <w:r w:rsidR="008B7B85" w:rsidRPr="00CD4997">
        <w:rPr>
          <w:bCs/>
          <w:sz w:val="28"/>
          <w:szCs w:val="28"/>
        </w:rPr>
        <w:t xml:space="preserve">в целях финансового обеспечения затрат на организацию и проведение протокольных мероприятий с участием Губернатора Нижегородской области; </w:t>
      </w:r>
    </w:p>
    <w:p w:rsidR="008B7B85" w:rsidRPr="00CD4997" w:rsidRDefault="008B7B85" w:rsidP="008B7B85">
      <w:pPr>
        <w:overflowPunct/>
        <w:adjustRightInd/>
        <w:spacing w:after="0"/>
        <w:ind w:firstLine="709"/>
        <w:jc w:val="both"/>
        <w:textAlignment w:val="auto"/>
        <w:rPr>
          <w:bCs/>
          <w:sz w:val="28"/>
          <w:szCs w:val="28"/>
        </w:rPr>
      </w:pPr>
      <w:r w:rsidRPr="00CD4997">
        <w:rPr>
          <w:bCs/>
          <w:sz w:val="28"/>
          <w:szCs w:val="28"/>
        </w:rPr>
        <w:lastRenderedPageBreak/>
        <w:t>5</w:t>
      </w:r>
      <w:r w:rsidR="001F54D3" w:rsidRPr="00CD4997">
        <w:rPr>
          <w:bCs/>
          <w:sz w:val="28"/>
          <w:szCs w:val="28"/>
        </w:rPr>
        <w:t>1</w:t>
      </w:r>
      <w:r w:rsidRPr="00CD4997">
        <w:rPr>
          <w:bCs/>
          <w:sz w:val="28"/>
          <w:szCs w:val="28"/>
        </w:rPr>
        <w:t>)</w:t>
      </w:r>
      <w:r w:rsidRPr="00CD4997">
        <w:rPr>
          <w:bCs/>
          <w:sz w:val="28"/>
          <w:szCs w:val="28"/>
          <w:lang w:val="en-US"/>
        </w:rPr>
        <w:t> </w:t>
      </w:r>
      <w:r w:rsidRPr="00CD4997">
        <w:rPr>
          <w:bCs/>
          <w:sz w:val="28"/>
          <w:szCs w:val="28"/>
        </w:rPr>
        <w:t>в целях финансового обеспечения затрат на подготовку и проведение празднования годовщины Победы в Великой Отечественной войне 1941 - 1945 годов;</w:t>
      </w:r>
    </w:p>
    <w:p w:rsidR="008B7B85" w:rsidRPr="00CD4997" w:rsidRDefault="001F54D3" w:rsidP="008B7B85">
      <w:pPr>
        <w:overflowPunct/>
        <w:adjustRightInd/>
        <w:spacing w:after="0"/>
        <w:ind w:firstLine="709"/>
        <w:jc w:val="both"/>
        <w:textAlignment w:val="auto"/>
        <w:rPr>
          <w:bCs/>
          <w:sz w:val="28"/>
          <w:szCs w:val="28"/>
        </w:rPr>
      </w:pPr>
      <w:r w:rsidRPr="00CD4997">
        <w:rPr>
          <w:bCs/>
          <w:sz w:val="28"/>
          <w:szCs w:val="28"/>
        </w:rPr>
        <w:t>52</w:t>
      </w:r>
      <w:r w:rsidR="008B7B85" w:rsidRPr="00CD4997">
        <w:rPr>
          <w:bCs/>
          <w:sz w:val="28"/>
          <w:szCs w:val="28"/>
        </w:rPr>
        <w:t>) обществу с ограниченной ответственностью "Компания по развитию скоростного судоходства "ВОДОЛЕТ" на финансовое обеспечение затрат на оплату лизинговых платежей по договору финансовой аренды (лизинга) воздушного судна;</w:t>
      </w:r>
    </w:p>
    <w:p w:rsidR="008B7B85" w:rsidRPr="00CD4997" w:rsidRDefault="008B7B85" w:rsidP="008B7B85">
      <w:pPr>
        <w:tabs>
          <w:tab w:val="left" w:pos="8341"/>
        </w:tabs>
        <w:overflowPunct/>
        <w:adjustRightInd/>
        <w:spacing w:after="0"/>
        <w:ind w:firstLine="709"/>
        <w:jc w:val="both"/>
        <w:textAlignment w:val="auto"/>
        <w:rPr>
          <w:sz w:val="28"/>
          <w:szCs w:val="28"/>
        </w:rPr>
      </w:pPr>
      <w:r w:rsidRPr="00CD4997">
        <w:rPr>
          <w:sz w:val="28"/>
          <w:szCs w:val="28"/>
        </w:rPr>
        <w:t>5</w:t>
      </w:r>
      <w:r w:rsidR="001F54D3" w:rsidRPr="00CD4997">
        <w:rPr>
          <w:sz w:val="28"/>
          <w:szCs w:val="28"/>
        </w:rPr>
        <w:t>3</w:t>
      </w:r>
      <w:r w:rsidRPr="00CD4997">
        <w:rPr>
          <w:sz w:val="28"/>
          <w:szCs w:val="28"/>
        </w:rPr>
        <w:t>) обществу с ограниченной ответственностью "Компания по развитию скоростного судоходства "ВОДОЛЕТ" на финансовое обеспечение затрат на оплату расходов по эксплуатации и содержанию воздушного судна</w:t>
      </w:r>
      <w:r w:rsidR="001457F5" w:rsidRPr="00CD4997">
        <w:rPr>
          <w:sz w:val="28"/>
          <w:szCs w:val="28"/>
        </w:rPr>
        <w:t>.</w:t>
      </w:r>
      <w:r w:rsidRPr="00CD4997">
        <w:rPr>
          <w:i/>
          <w:sz w:val="28"/>
          <w:szCs w:val="28"/>
        </w:rPr>
        <w:t xml:space="preserve"> </w:t>
      </w:r>
    </w:p>
    <w:p w:rsidR="008B7B85" w:rsidRPr="00CD4997" w:rsidRDefault="008B7B85" w:rsidP="008B7B85">
      <w:pPr>
        <w:overflowPunct/>
        <w:adjustRightInd/>
        <w:spacing w:after="0"/>
        <w:ind w:firstLine="709"/>
        <w:jc w:val="both"/>
        <w:textAlignment w:val="auto"/>
        <w:rPr>
          <w:sz w:val="28"/>
          <w:szCs w:val="28"/>
        </w:rPr>
      </w:pPr>
      <w:r w:rsidRPr="00CD4997">
        <w:rPr>
          <w:sz w:val="28"/>
          <w:szCs w:val="28"/>
        </w:rPr>
        <w:t>2. Субсидии юридическим лицам (за исключением субсидий государственным учреждениям), индивидуальным предпринимателям, а также физическим лицам - производителям товаров, работ, услуг, предусмотренные настоящим Законом, предоставляются в целях возмещения недополученных доходов и (или) финансового обеспечения (возмещения) затрат в порядке, установленном нормативным правовым актом Правительства Российской Федерации, в следующих случаях:</w:t>
      </w:r>
    </w:p>
    <w:p w:rsidR="000C6CF9" w:rsidRPr="00CD4997" w:rsidRDefault="001F54D3" w:rsidP="000C6CF9">
      <w:pPr>
        <w:spacing w:after="0"/>
        <w:ind w:firstLine="709"/>
        <w:jc w:val="both"/>
        <w:rPr>
          <w:sz w:val="28"/>
          <w:szCs w:val="28"/>
        </w:rPr>
      </w:pPr>
      <w:r w:rsidRPr="00CD4997">
        <w:rPr>
          <w:sz w:val="28"/>
          <w:szCs w:val="28"/>
        </w:rPr>
        <w:t>1</w:t>
      </w:r>
      <w:r w:rsidR="000C6CF9" w:rsidRPr="00CD4997">
        <w:rPr>
          <w:sz w:val="28"/>
          <w:szCs w:val="28"/>
        </w:rPr>
        <w:t xml:space="preserve">) на финансовое обеспечение части затрат управляющих компаний на реализацию проектов создания, развития и (или) модернизации объектов инфраструктуры промышленных технопарков в сфере электронной промышленности; </w:t>
      </w:r>
    </w:p>
    <w:p w:rsidR="008B7B85" w:rsidRPr="00CD4997" w:rsidRDefault="008B7B85" w:rsidP="008B7B85">
      <w:pPr>
        <w:spacing w:after="0"/>
        <w:ind w:firstLine="709"/>
        <w:jc w:val="both"/>
        <w:rPr>
          <w:sz w:val="28"/>
          <w:szCs w:val="28"/>
        </w:rPr>
      </w:pPr>
      <w:r w:rsidRPr="00CD4997">
        <w:rPr>
          <w:bCs/>
          <w:sz w:val="28"/>
          <w:szCs w:val="28"/>
        </w:rPr>
        <w:t>2) </w:t>
      </w:r>
      <w:r w:rsidRPr="00CD4997">
        <w:rPr>
          <w:sz w:val="28"/>
          <w:szCs w:val="28"/>
        </w:rPr>
        <w:t>на возмещение части затрат промышленных предприятий, связанных с приобретением нового оборудования;</w:t>
      </w:r>
    </w:p>
    <w:p w:rsidR="00C67069" w:rsidRPr="00CD4997" w:rsidRDefault="001F54D3" w:rsidP="00C67069">
      <w:pPr>
        <w:spacing w:after="0"/>
        <w:ind w:firstLine="709"/>
        <w:jc w:val="both"/>
        <w:rPr>
          <w:sz w:val="28"/>
          <w:szCs w:val="28"/>
        </w:rPr>
      </w:pPr>
      <w:r w:rsidRPr="00CD4997">
        <w:rPr>
          <w:sz w:val="28"/>
          <w:szCs w:val="28"/>
        </w:rPr>
        <w:t>3</w:t>
      </w:r>
      <w:r w:rsidR="00C67069" w:rsidRPr="00CD4997">
        <w:rPr>
          <w:sz w:val="28"/>
          <w:szCs w:val="28"/>
        </w:rPr>
        <w:t xml:space="preserve">) в целях достижения результата по обеспечению льготного доступа субъектов малого и среднего предпринимательства к производственным площадям и помещениям индустриальных (промышленных) парков, агропромышленных парков, </w:t>
      </w:r>
      <w:proofErr w:type="gramStart"/>
      <w:r w:rsidR="00C67069" w:rsidRPr="00CD4997">
        <w:rPr>
          <w:sz w:val="28"/>
          <w:szCs w:val="28"/>
        </w:rPr>
        <w:t>бизнес-парков</w:t>
      </w:r>
      <w:proofErr w:type="gramEnd"/>
      <w:r w:rsidR="00C67069" w:rsidRPr="00CD4997">
        <w:rPr>
          <w:sz w:val="28"/>
          <w:szCs w:val="28"/>
        </w:rPr>
        <w:t xml:space="preserve">, технопарков, промышленных технопарков в целях создания и (или) развития производственных и инновационных компаний; </w:t>
      </w:r>
    </w:p>
    <w:p w:rsidR="008B7B85" w:rsidRPr="00CD4997" w:rsidRDefault="001F54D3" w:rsidP="008B7B85">
      <w:pPr>
        <w:spacing w:after="0"/>
        <w:ind w:firstLine="709"/>
        <w:jc w:val="both"/>
        <w:rPr>
          <w:sz w:val="28"/>
          <w:szCs w:val="28"/>
        </w:rPr>
      </w:pPr>
      <w:r w:rsidRPr="00CD4997">
        <w:rPr>
          <w:sz w:val="28"/>
          <w:szCs w:val="28"/>
        </w:rPr>
        <w:t>4</w:t>
      </w:r>
      <w:r w:rsidR="008B7B85" w:rsidRPr="00CD4997">
        <w:rPr>
          <w:sz w:val="28"/>
          <w:szCs w:val="28"/>
        </w:rPr>
        <w:t>) </w:t>
      </w:r>
      <w:r w:rsidR="00B63090" w:rsidRPr="00CD4997">
        <w:rPr>
          <w:sz w:val="28"/>
          <w:szCs w:val="28"/>
        </w:rPr>
        <w:t>на возмещение производителям зерновых культур части затрат на производство и реализацию зерновых культур</w:t>
      </w:r>
      <w:r w:rsidR="008B7B85" w:rsidRPr="00CD4997">
        <w:rPr>
          <w:sz w:val="28"/>
          <w:szCs w:val="28"/>
        </w:rPr>
        <w:t>;</w:t>
      </w:r>
    </w:p>
    <w:p w:rsidR="00B63090" w:rsidRPr="00CD4997" w:rsidRDefault="001F54D3" w:rsidP="008B7B85">
      <w:pPr>
        <w:spacing w:after="0"/>
        <w:ind w:firstLine="709"/>
        <w:jc w:val="both"/>
        <w:rPr>
          <w:sz w:val="28"/>
          <w:szCs w:val="28"/>
        </w:rPr>
      </w:pPr>
      <w:r w:rsidRPr="00CD4997">
        <w:rPr>
          <w:sz w:val="28"/>
          <w:szCs w:val="28"/>
        </w:rPr>
        <w:t>5</w:t>
      </w:r>
      <w:r w:rsidR="00B63090" w:rsidRPr="00CD4997">
        <w:rPr>
          <w:sz w:val="28"/>
          <w:szCs w:val="28"/>
        </w:rPr>
        <w:t>) на возмещение части затрат на поддержку производства молока;</w:t>
      </w:r>
    </w:p>
    <w:p w:rsidR="000C6CF9" w:rsidRPr="00CD4997" w:rsidRDefault="001F54D3" w:rsidP="000C6CF9">
      <w:pPr>
        <w:pStyle w:val="ab"/>
        <w:tabs>
          <w:tab w:val="left" w:pos="0"/>
          <w:tab w:val="left" w:pos="567"/>
          <w:tab w:val="left" w:pos="851"/>
          <w:tab w:val="left" w:pos="1134"/>
        </w:tabs>
        <w:spacing w:after="0"/>
        <w:ind w:left="0" w:firstLine="709"/>
        <w:jc w:val="both"/>
        <w:rPr>
          <w:bCs/>
          <w:sz w:val="28"/>
          <w:szCs w:val="28"/>
        </w:rPr>
      </w:pPr>
      <w:r w:rsidRPr="00CD4997">
        <w:rPr>
          <w:bCs/>
          <w:sz w:val="28"/>
          <w:szCs w:val="28"/>
        </w:rPr>
        <w:t>6</w:t>
      </w:r>
      <w:r w:rsidR="000C6CF9" w:rsidRPr="00CD4997">
        <w:rPr>
          <w:bCs/>
          <w:sz w:val="28"/>
          <w:szCs w:val="28"/>
        </w:rPr>
        <w:t>) на возмещение части затрат, связанных с переработкой сырого молока крупного рогатого скота, козьего и овечьего на пищевую продукцию;</w:t>
      </w:r>
    </w:p>
    <w:p w:rsidR="00B63090" w:rsidRPr="00CD4997" w:rsidRDefault="001F54D3" w:rsidP="008B7B85">
      <w:pPr>
        <w:spacing w:after="0"/>
        <w:ind w:firstLine="709"/>
        <w:jc w:val="both"/>
        <w:rPr>
          <w:sz w:val="28"/>
          <w:szCs w:val="28"/>
        </w:rPr>
      </w:pPr>
      <w:r w:rsidRPr="00CD4997">
        <w:rPr>
          <w:sz w:val="28"/>
          <w:szCs w:val="28"/>
        </w:rPr>
        <w:t>7</w:t>
      </w:r>
      <w:r w:rsidR="00B63090" w:rsidRPr="00CD4997">
        <w:rPr>
          <w:sz w:val="28"/>
          <w:szCs w:val="28"/>
        </w:rPr>
        <w:t>) на возмещение части затрат на поддержку элитного семеноводства;</w:t>
      </w:r>
    </w:p>
    <w:p w:rsidR="00B63090" w:rsidRPr="00CD4997" w:rsidRDefault="001F54D3" w:rsidP="008B7B85">
      <w:pPr>
        <w:spacing w:after="0"/>
        <w:ind w:firstLine="709"/>
        <w:jc w:val="both"/>
        <w:rPr>
          <w:sz w:val="28"/>
          <w:szCs w:val="28"/>
        </w:rPr>
      </w:pPr>
      <w:r w:rsidRPr="00CD4997">
        <w:rPr>
          <w:sz w:val="28"/>
          <w:szCs w:val="28"/>
        </w:rPr>
        <w:t>8</w:t>
      </w:r>
      <w:r w:rsidR="00B63090" w:rsidRPr="00CD4997">
        <w:rPr>
          <w:sz w:val="28"/>
          <w:szCs w:val="28"/>
        </w:rPr>
        <w:t>) на возмещение части затрат на поддержку селекционных мероприятий в племенном животноводстве;</w:t>
      </w:r>
    </w:p>
    <w:p w:rsidR="000C6CF9" w:rsidRPr="00CD4997" w:rsidRDefault="001F54D3" w:rsidP="000C6CF9">
      <w:pPr>
        <w:pStyle w:val="ab"/>
        <w:tabs>
          <w:tab w:val="left" w:pos="0"/>
          <w:tab w:val="left" w:pos="851"/>
          <w:tab w:val="left" w:pos="1134"/>
        </w:tabs>
        <w:spacing w:after="0"/>
        <w:ind w:left="0" w:firstLine="709"/>
        <w:jc w:val="both"/>
        <w:rPr>
          <w:bCs/>
          <w:sz w:val="28"/>
          <w:szCs w:val="28"/>
        </w:rPr>
      </w:pPr>
      <w:r w:rsidRPr="00CD4997">
        <w:rPr>
          <w:bCs/>
          <w:sz w:val="28"/>
          <w:szCs w:val="28"/>
        </w:rPr>
        <w:t>9</w:t>
      </w:r>
      <w:r w:rsidR="000C6CF9" w:rsidRPr="00CD4997">
        <w:rPr>
          <w:bCs/>
          <w:sz w:val="28"/>
          <w:szCs w:val="28"/>
        </w:rPr>
        <w:t>) на возмещение части затрат сельскохозяйственных товаропроизводителей на уплату страховых премий, начисленных по договорам сельскохозяйственного страхования;</w:t>
      </w:r>
    </w:p>
    <w:p w:rsidR="000C6CF9" w:rsidRPr="00CD4997" w:rsidRDefault="001F54D3" w:rsidP="000C6CF9">
      <w:pPr>
        <w:tabs>
          <w:tab w:val="left" w:pos="0"/>
          <w:tab w:val="left" w:pos="567"/>
          <w:tab w:val="left" w:pos="851"/>
          <w:tab w:val="left" w:pos="1134"/>
        </w:tabs>
        <w:spacing w:after="0"/>
        <w:ind w:firstLine="709"/>
        <w:jc w:val="both"/>
        <w:rPr>
          <w:bCs/>
          <w:sz w:val="28"/>
          <w:szCs w:val="28"/>
        </w:rPr>
      </w:pPr>
      <w:r w:rsidRPr="00CD4997">
        <w:rPr>
          <w:bCs/>
          <w:sz w:val="28"/>
          <w:szCs w:val="28"/>
        </w:rPr>
        <w:lastRenderedPageBreak/>
        <w:t>10</w:t>
      </w:r>
      <w:r w:rsidR="000C6CF9" w:rsidRPr="00CD4997">
        <w:rPr>
          <w:bCs/>
          <w:sz w:val="28"/>
          <w:szCs w:val="28"/>
        </w:rPr>
        <w:t xml:space="preserve">) на возмещение части затрат на закладку и уход за многолетними насаждениями; </w:t>
      </w:r>
    </w:p>
    <w:p w:rsidR="000C6CF9" w:rsidRPr="00CD4997" w:rsidRDefault="001F54D3" w:rsidP="000C6CF9">
      <w:pPr>
        <w:pStyle w:val="ab"/>
        <w:tabs>
          <w:tab w:val="left" w:pos="0"/>
          <w:tab w:val="left" w:pos="851"/>
          <w:tab w:val="left" w:pos="1134"/>
        </w:tabs>
        <w:spacing w:after="0"/>
        <w:ind w:left="0" w:firstLine="709"/>
        <w:jc w:val="both"/>
        <w:rPr>
          <w:bCs/>
          <w:sz w:val="28"/>
          <w:szCs w:val="28"/>
        </w:rPr>
      </w:pPr>
      <w:r w:rsidRPr="00CD4997">
        <w:rPr>
          <w:bCs/>
          <w:sz w:val="28"/>
          <w:szCs w:val="28"/>
        </w:rPr>
        <w:t>11</w:t>
      </w:r>
      <w:r w:rsidR="000C6CF9" w:rsidRPr="00CD4997">
        <w:rPr>
          <w:bCs/>
          <w:sz w:val="28"/>
          <w:szCs w:val="28"/>
        </w:rPr>
        <w:t>) на возмещение части затрат на уплату процентов по инвестиционным кредитам (займам) в агропромышленном комплексе;</w:t>
      </w:r>
    </w:p>
    <w:p w:rsidR="008B7B85" w:rsidRPr="00CD4997" w:rsidRDefault="001F54D3" w:rsidP="008B7B85">
      <w:pPr>
        <w:spacing w:after="0"/>
        <w:ind w:firstLine="709"/>
        <w:jc w:val="both"/>
        <w:rPr>
          <w:bCs/>
          <w:sz w:val="28"/>
          <w:szCs w:val="28"/>
        </w:rPr>
      </w:pPr>
      <w:r w:rsidRPr="00CD4997">
        <w:rPr>
          <w:bCs/>
          <w:sz w:val="28"/>
          <w:szCs w:val="28"/>
        </w:rPr>
        <w:t>12</w:t>
      </w:r>
      <w:r w:rsidR="008B7B85" w:rsidRPr="00CD4997">
        <w:rPr>
          <w:bCs/>
          <w:sz w:val="28"/>
          <w:szCs w:val="28"/>
        </w:rPr>
        <w:t>) на 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p w:rsidR="000C6CF9" w:rsidRPr="00CD4997" w:rsidRDefault="000C6CF9" w:rsidP="000C6CF9">
      <w:pPr>
        <w:pStyle w:val="ab"/>
        <w:tabs>
          <w:tab w:val="left" w:pos="0"/>
          <w:tab w:val="left" w:pos="851"/>
          <w:tab w:val="left" w:pos="1134"/>
        </w:tabs>
        <w:spacing w:after="0"/>
        <w:ind w:left="0" w:firstLine="709"/>
        <w:jc w:val="both"/>
        <w:rPr>
          <w:bCs/>
          <w:sz w:val="28"/>
          <w:szCs w:val="28"/>
        </w:rPr>
      </w:pPr>
      <w:r w:rsidRPr="00CD4997">
        <w:rPr>
          <w:bCs/>
          <w:sz w:val="28"/>
          <w:szCs w:val="28"/>
        </w:rPr>
        <w:t>1</w:t>
      </w:r>
      <w:r w:rsidR="001F54D3" w:rsidRPr="00CD4997">
        <w:rPr>
          <w:bCs/>
          <w:sz w:val="28"/>
          <w:szCs w:val="28"/>
        </w:rPr>
        <w:t>3</w:t>
      </w:r>
      <w:r w:rsidRPr="00CD4997">
        <w:rPr>
          <w:bCs/>
          <w:sz w:val="28"/>
          <w:szCs w:val="28"/>
        </w:rPr>
        <w:t>) на возмещение части затрат на стимулирование увеличения производства картофеля и овощей;</w:t>
      </w:r>
    </w:p>
    <w:p w:rsidR="008B7B85" w:rsidRPr="00CD4997" w:rsidRDefault="008B7B85" w:rsidP="008B7B85">
      <w:pPr>
        <w:pStyle w:val="ab"/>
        <w:tabs>
          <w:tab w:val="left" w:pos="0"/>
          <w:tab w:val="left" w:pos="851"/>
          <w:tab w:val="left" w:pos="1134"/>
        </w:tabs>
        <w:spacing w:after="0"/>
        <w:ind w:left="0" w:firstLine="709"/>
        <w:jc w:val="both"/>
        <w:rPr>
          <w:bCs/>
          <w:sz w:val="28"/>
          <w:szCs w:val="28"/>
        </w:rPr>
      </w:pPr>
      <w:r w:rsidRPr="00CD4997">
        <w:rPr>
          <w:bCs/>
          <w:sz w:val="28"/>
          <w:szCs w:val="28"/>
        </w:rPr>
        <w:t>1</w:t>
      </w:r>
      <w:r w:rsidR="001457F5" w:rsidRPr="00CD4997">
        <w:rPr>
          <w:bCs/>
          <w:sz w:val="28"/>
          <w:szCs w:val="28"/>
        </w:rPr>
        <w:t>4</w:t>
      </w:r>
      <w:r w:rsidRPr="00CD4997">
        <w:rPr>
          <w:bCs/>
          <w:sz w:val="28"/>
          <w:szCs w:val="28"/>
        </w:rPr>
        <w:t xml:space="preserve">) на возмещение части затрат сельскохозяйственных товаропроизводителей на проведение </w:t>
      </w:r>
      <w:proofErr w:type="spellStart"/>
      <w:r w:rsidRPr="00CD4997">
        <w:rPr>
          <w:bCs/>
          <w:sz w:val="28"/>
          <w:szCs w:val="28"/>
        </w:rPr>
        <w:t>культуртехнических</w:t>
      </w:r>
      <w:proofErr w:type="spellEnd"/>
      <w:r w:rsidRPr="00CD4997">
        <w:rPr>
          <w:bCs/>
          <w:sz w:val="28"/>
          <w:szCs w:val="28"/>
        </w:rPr>
        <w:t xml:space="preserve"> мероприятий;</w:t>
      </w:r>
    </w:p>
    <w:p w:rsidR="008B7B85" w:rsidRPr="00CD4997" w:rsidRDefault="008B7B85" w:rsidP="008B7B85">
      <w:pPr>
        <w:spacing w:after="0"/>
        <w:ind w:firstLine="709"/>
        <w:jc w:val="both"/>
        <w:rPr>
          <w:i/>
          <w:sz w:val="28"/>
          <w:szCs w:val="28"/>
        </w:rPr>
      </w:pPr>
      <w:r w:rsidRPr="00CD4997">
        <w:rPr>
          <w:bCs/>
          <w:sz w:val="28"/>
          <w:szCs w:val="28"/>
        </w:rPr>
        <w:t>1</w:t>
      </w:r>
      <w:r w:rsidR="001457F5" w:rsidRPr="00CD4997">
        <w:rPr>
          <w:bCs/>
          <w:sz w:val="28"/>
          <w:szCs w:val="28"/>
        </w:rPr>
        <w:t>5</w:t>
      </w:r>
      <w:r w:rsidRPr="00CD4997">
        <w:rPr>
          <w:bCs/>
          <w:sz w:val="28"/>
          <w:szCs w:val="28"/>
        </w:rPr>
        <w:t xml:space="preserve">) на возмещение части затрат сельскохозяйственных товаропроизводителей на проведение мероприятий по химической мелиорации земель; </w:t>
      </w:r>
    </w:p>
    <w:p w:rsidR="008B7B85" w:rsidRPr="00CD4997" w:rsidRDefault="008B7B85" w:rsidP="008B7B85">
      <w:pPr>
        <w:spacing w:after="0"/>
        <w:ind w:firstLine="709"/>
        <w:jc w:val="both"/>
        <w:rPr>
          <w:sz w:val="28"/>
          <w:szCs w:val="28"/>
        </w:rPr>
      </w:pPr>
      <w:r w:rsidRPr="00CD4997">
        <w:rPr>
          <w:sz w:val="28"/>
          <w:szCs w:val="28"/>
        </w:rPr>
        <w:t>1</w:t>
      </w:r>
      <w:r w:rsidR="001457F5" w:rsidRPr="00CD4997">
        <w:rPr>
          <w:sz w:val="28"/>
          <w:szCs w:val="28"/>
        </w:rPr>
        <w:t>6</w:t>
      </w:r>
      <w:r w:rsidRPr="00CD4997">
        <w:rPr>
          <w:sz w:val="28"/>
          <w:szCs w:val="28"/>
        </w:rPr>
        <w:t>) на возмещение части затрат сельскохозяйственных товаропроизводителей на проведение гидромелиоративных мероприятий;</w:t>
      </w:r>
    </w:p>
    <w:p w:rsidR="00C67069" w:rsidRPr="00CD4997" w:rsidRDefault="001F54D3" w:rsidP="00C67069">
      <w:pPr>
        <w:spacing w:after="0"/>
        <w:ind w:firstLine="709"/>
        <w:jc w:val="both"/>
        <w:rPr>
          <w:sz w:val="28"/>
          <w:szCs w:val="28"/>
        </w:rPr>
      </w:pPr>
      <w:r w:rsidRPr="00CD4997">
        <w:rPr>
          <w:sz w:val="28"/>
          <w:szCs w:val="28"/>
        </w:rPr>
        <w:t>1</w:t>
      </w:r>
      <w:r w:rsidR="001457F5" w:rsidRPr="00CD4997">
        <w:rPr>
          <w:sz w:val="28"/>
          <w:szCs w:val="28"/>
        </w:rPr>
        <w:t>7</w:t>
      </w:r>
      <w:r w:rsidR="00C67069" w:rsidRPr="00CD4997">
        <w:rPr>
          <w:sz w:val="28"/>
          <w:szCs w:val="28"/>
        </w:rPr>
        <w:t>) на поддержку приоритетных направлений малого агробизнеса;</w:t>
      </w:r>
    </w:p>
    <w:p w:rsidR="00C67069" w:rsidRPr="00CD4997" w:rsidRDefault="001457F5" w:rsidP="00C67069">
      <w:pPr>
        <w:spacing w:after="0"/>
        <w:ind w:firstLine="709"/>
        <w:jc w:val="both"/>
        <w:rPr>
          <w:sz w:val="28"/>
          <w:szCs w:val="28"/>
        </w:rPr>
      </w:pPr>
      <w:r w:rsidRPr="00CD4997">
        <w:rPr>
          <w:sz w:val="28"/>
          <w:szCs w:val="28"/>
        </w:rPr>
        <w:t>18</w:t>
      </w:r>
      <w:r w:rsidR="00C67069" w:rsidRPr="00CD4997">
        <w:rPr>
          <w:sz w:val="28"/>
          <w:szCs w:val="28"/>
        </w:rPr>
        <w:t>) на возмещение части затрат, возникающих при реализации мероприятий по развитию геномной селекции в области племенного животноводства;</w:t>
      </w:r>
    </w:p>
    <w:p w:rsidR="008B7B85" w:rsidRPr="00CD4997" w:rsidRDefault="001457F5" w:rsidP="008B7B85">
      <w:pPr>
        <w:pStyle w:val="ab"/>
        <w:tabs>
          <w:tab w:val="left" w:pos="0"/>
          <w:tab w:val="left" w:pos="567"/>
          <w:tab w:val="left" w:pos="851"/>
          <w:tab w:val="left" w:pos="1134"/>
        </w:tabs>
        <w:spacing w:after="0"/>
        <w:ind w:left="0" w:firstLine="709"/>
        <w:jc w:val="both"/>
        <w:rPr>
          <w:bCs/>
          <w:sz w:val="28"/>
          <w:szCs w:val="28"/>
        </w:rPr>
      </w:pPr>
      <w:r w:rsidRPr="00CD4997">
        <w:rPr>
          <w:bCs/>
          <w:sz w:val="28"/>
          <w:szCs w:val="28"/>
        </w:rPr>
        <w:t>19</w:t>
      </w:r>
      <w:r w:rsidR="008B7B85" w:rsidRPr="00CD4997">
        <w:rPr>
          <w:bCs/>
          <w:sz w:val="28"/>
          <w:szCs w:val="28"/>
        </w:rPr>
        <w:t>) на возмещение затрат по заключенным ученическим договорам и договорам о целевом обучении со студентами;</w:t>
      </w:r>
    </w:p>
    <w:p w:rsidR="008B7B85" w:rsidRPr="00CD4997" w:rsidRDefault="001F54D3" w:rsidP="008B7B85">
      <w:pPr>
        <w:pStyle w:val="ab"/>
        <w:tabs>
          <w:tab w:val="left" w:pos="0"/>
          <w:tab w:val="left" w:pos="567"/>
          <w:tab w:val="left" w:pos="851"/>
          <w:tab w:val="left" w:pos="1134"/>
        </w:tabs>
        <w:spacing w:after="0"/>
        <w:ind w:left="0" w:firstLine="709"/>
        <w:jc w:val="both"/>
        <w:rPr>
          <w:bCs/>
          <w:sz w:val="28"/>
          <w:szCs w:val="28"/>
        </w:rPr>
      </w:pPr>
      <w:r w:rsidRPr="00CD4997">
        <w:rPr>
          <w:bCs/>
          <w:sz w:val="28"/>
          <w:szCs w:val="28"/>
        </w:rPr>
        <w:t>2</w:t>
      </w:r>
      <w:r w:rsidR="001457F5" w:rsidRPr="00CD4997">
        <w:rPr>
          <w:bCs/>
          <w:sz w:val="28"/>
          <w:szCs w:val="28"/>
        </w:rPr>
        <w:t>0</w:t>
      </w:r>
      <w:r w:rsidR="008B7B85" w:rsidRPr="00CD4997">
        <w:rPr>
          <w:bCs/>
          <w:sz w:val="28"/>
          <w:szCs w:val="28"/>
        </w:rPr>
        <w:t>) на возмещение затрат, связанных с оплатой труда и проживанием студентов;</w:t>
      </w:r>
    </w:p>
    <w:p w:rsidR="008B7B85" w:rsidRPr="00CD4997" w:rsidRDefault="001F54D3" w:rsidP="008B7B85">
      <w:pPr>
        <w:pStyle w:val="ab"/>
        <w:tabs>
          <w:tab w:val="left" w:pos="0"/>
          <w:tab w:val="left" w:pos="851"/>
          <w:tab w:val="left" w:pos="1134"/>
        </w:tabs>
        <w:spacing w:after="0"/>
        <w:ind w:left="0" w:firstLine="709"/>
        <w:jc w:val="both"/>
        <w:rPr>
          <w:bCs/>
          <w:sz w:val="28"/>
          <w:szCs w:val="28"/>
        </w:rPr>
      </w:pPr>
      <w:r w:rsidRPr="00CD4997">
        <w:rPr>
          <w:bCs/>
          <w:sz w:val="28"/>
          <w:szCs w:val="28"/>
        </w:rPr>
        <w:t>2</w:t>
      </w:r>
      <w:r w:rsidR="001457F5" w:rsidRPr="00CD4997">
        <w:rPr>
          <w:bCs/>
          <w:sz w:val="28"/>
          <w:szCs w:val="28"/>
        </w:rPr>
        <w:t>1</w:t>
      </w:r>
      <w:r w:rsidR="008B7B85" w:rsidRPr="00CD4997">
        <w:rPr>
          <w:bCs/>
          <w:sz w:val="28"/>
          <w:szCs w:val="28"/>
        </w:rPr>
        <w:t>) на возмещение затрат на выплаты стимулирующего характера учителям;</w:t>
      </w:r>
    </w:p>
    <w:p w:rsidR="008B7B85" w:rsidRPr="00CD4997" w:rsidRDefault="001F54D3" w:rsidP="008B7B85">
      <w:pPr>
        <w:spacing w:after="0"/>
        <w:ind w:firstLine="709"/>
        <w:jc w:val="both"/>
        <w:rPr>
          <w:sz w:val="28"/>
          <w:szCs w:val="28"/>
        </w:rPr>
      </w:pPr>
      <w:r w:rsidRPr="00CD4997">
        <w:rPr>
          <w:bCs/>
          <w:sz w:val="28"/>
          <w:szCs w:val="28"/>
        </w:rPr>
        <w:t>2</w:t>
      </w:r>
      <w:r w:rsidR="001457F5" w:rsidRPr="00CD4997">
        <w:rPr>
          <w:bCs/>
          <w:sz w:val="28"/>
          <w:szCs w:val="28"/>
        </w:rPr>
        <w:t>2</w:t>
      </w:r>
      <w:r w:rsidR="008B7B85" w:rsidRPr="00CD4997">
        <w:rPr>
          <w:bCs/>
          <w:sz w:val="28"/>
          <w:szCs w:val="28"/>
        </w:rPr>
        <w:t>) на возмещение прямых затрат на капитальный ремонт и (или) оснащение оборудованием школ с агротехнологическими классами;</w:t>
      </w:r>
    </w:p>
    <w:p w:rsidR="000C6CF9" w:rsidRPr="00CD4997" w:rsidRDefault="000C6CF9" w:rsidP="000C6CF9">
      <w:pPr>
        <w:spacing w:after="0"/>
        <w:ind w:firstLine="709"/>
        <w:jc w:val="both"/>
        <w:rPr>
          <w:i/>
          <w:sz w:val="28"/>
          <w:szCs w:val="28"/>
        </w:rPr>
      </w:pPr>
      <w:r w:rsidRPr="00CD4997">
        <w:rPr>
          <w:sz w:val="28"/>
          <w:szCs w:val="28"/>
        </w:rPr>
        <w:t>2</w:t>
      </w:r>
      <w:r w:rsidR="001457F5" w:rsidRPr="00CD4997">
        <w:rPr>
          <w:sz w:val="28"/>
          <w:szCs w:val="28"/>
        </w:rPr>
        <w:t>3</w:t>
      </w:r>
      <w:r w:rsidRPr="00CD4997">
        <w:rPr>
          <w:sz w:val="28"/>
          <w:szCs w:val="28"/>
        </w:rPr>
        <w:t>) </w:t>
      </w:r>
      <w:r w:rsidRPr="00CD4997">
        <w:rPr>
          <w:bCs/>
          <w:sz w:val="28"/>
          <w:szCs w:val="28"/>
        </w:rPr>
        <w:t>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p w:rsidR="000C6CF9" w:rsidRPr="00CD4997" w:rsidRDefault="000C6CF9" w:rsidP="000C6CF9">
      <w:pPr>
        <w:spacing w:after="0"/>
        <w:ind w:firstLine="709"/>
        <w:jc w:val="both"/>
        <w:rPr>
          <w:i/>
          <w:sz w:val="28"/>
          <w:szCs w:val="28"/>
        </w:rPr>
      </w:pPr>
      <w:r w:rsidRPr="00CD4997">
        <w:rPr>
          <w:bCs/>
          <w:sz w:val="28"/>
          <w:szCs w:val="28"/>
        </w:rPr>
        <w:t>2</w:t>
      </w:r>
      <w:r w:rsidR="001457F5" w:rsidRPr="00CD4997">
        <w:rPr>
          <w:bCs/>
          <w:sz w:val="28"/>
          <w:szCs w:val="28"/>
        </w:rPr>
        <w:t>4</w:t>
      </w:r>
      <w:r w:rsidRPr="00CD4997">
        <w:rPr>
          <w:bCs/>
          <w:sz w:val="28"/>
          <w:szCs w:val="28"/>
        </w:rPr>
        <w:t>) на реализацию инвестиционных проектов по строительству объектов заправки транспортных сре</w:t>
      </w:r>
      <w:proofErr w:type="gramStart"/>
      <w:r w:rsidRPr="00CD4997">
        <w:rPr>
          <w:bCs/>
          <w:sz w:val="28"/>
          <w:szCs w:val="28"/>
        </w:rPr>
        <w:t>дств пр</w:t>
      </w:r>
      <w:proofErr w:type="gramEnd"/>
      <w:r w:rsidRPr="00CD4997">
        <w:rPr>
          <w:bCs/>
          <w:sz w:val="28"/>
          <w:szCs w:val="28"/>
        </w:rPr>
        <w:t>иродным газом, на компенсацию части затрат по строительству таких объектов;</w:t>
      </w:r>
    </w:p>
    <w:p w:rsidR="008B7B85" w:rsidRPr="00CD4997" w:rsidRDefault="001F54D3" w:rsidP="008B7B85">
      <w:pPr>
        <w:spacing w:after="0"/>
        <w:ind w:firstLine="709"/>
        <w:jc w:val="both"/>
        <w:rPr>
          <w:sz w:val="28"/>
          <w:szCs w:val="28"/>
        </w:rPr>
      </w:pPr>
      <w:r w:rsidRPr="00CD4997">
        <w:rPr>
          <w:sz w:val="28"/>
          <w:szCs w:val="28"/>
        </w:rPr>
        <w:t>2</w:t>
      </w:r>
      <w:r w:rsidR="001457F5" w:rsidRPr="00CD4997">
        <w:rPr>
          <w:sz w:val="28"/>
          <w:szCs w:val="28"/>
        </w:rPr>
        <w:t>5</w:t>
      </w:r>
      <w:r w:rsidR="008B7B85" w:rsidRPr="00CD4997">
        <w:rPr>
          <w:sz w:val="28"/>
          <w:szCs w:val="28"/>
        </w:rPr>
        <w:t>) на предоставление финансовой поддержки работодателям, привлекающим трудовые ресурсы из субъектов Российской Федерации, не включенных в перечень приоритетных;</w:t>
      </w:r>
    </w:p>
    <w:p w:rsidR="00C67069" w:rsidRPr="00CD4997" w:rsidRDefault="00C67069" w:rsidP="00C67069">
      <w:pPr>
        <w:spacing w:after="0"/>
        <w:ind w:firstLine="709"/>
        <w:jc w:val="both"/>
        <w:rPr>
          <w:i/>
          <w:sz w:val="28"/>
          <w:szCs w:val="28"/>
        </w:rPr>
      </w:pPr>
      <w:r w:rsidRPr="00CD4997">
        <w:rPr>
          <w:sz w:val="28"/>
          <w:szCs w:val="28"/>
        </w:rPr>
        <w:t>2</w:t>
      </w:r>
      <w:r w:rsidR="001457F5" w:rsidRPr="00CD4997">
        <w:rPr>
          <w:sz w:val="28"/>
          <w:szCs w:val="28"/>
        </w:rPr>
        <w:t>6</w:t>
      </w:r>
      <w:r w:rsidRPr="00CD4997">
        <w:rPr>
          <w:sz w:val="28"/>
          <w:szCs w:val="28"/>
        </w:rPr>
        <w:t>) на организацию федеральных этапов Всероссийского конкурса профессионального мастерства "</w:t>
      </w:r>
      <w:proofErr w:type="gramStart"/>
      <w:r w:rsidRPr="00CD4997">
        <w:rPr>
          <w:sz w:val="28"/>
          <w:szCs w:val="28"/>
        </w:rPr>
        <w:t>Лучший</w:t>
      </w:r>
      <w:proofErr w:type="gramEnd"/>
      <w:r w:rsidRPr="00CD4997">
        <w:rPr>
          <w:sz w:val="28"/>
          <w:szCs w:val="28"/>
        </w:rPr>
        <w:t xml:space="preserve"> по профессии" акционерному обществу "Нижегородская ярмарка";</w:t>
      </w:r>
    </w:p>
    <w:p w:rsidR="008B7B85" w:rsidRPr="00CD4997" w:rsidRDefault="001F54D3" w:rsidP="008B7B85">
      <w:pPr>
        <w:spacing w:after="0"/>
        <w:ind w:firstLine="709"/>
        <w:jc w:val="both"/>
        <w:rPr>
          <w:sz w:val="28"/>
          <w:szCs w:val="28"/>
        </w:rPr>
      </w:pPr>
      <w:r w:rsidRPr="00CD4997">
        <w:rPr>
          <w:sz w:val="28"/>
          <w:szCs w:val="28"/>
        </w:rPr>
        <w:lastRenderedPageBreak/>
        <w:t>2</w:t>
      </w:r>
      <w:r w:rsidR="001457F5" w:rsidRPr="00CD4997">
        <w:rPr>
          <w:sz w:val="28"/>
          <w:szCs w:val="28"/>
        </w:rPr>
        <w:t>7</w:t>
      </w:r>
      <w:r w:rsidR="008B7B85" w:rsidRPr="00CD4997">
        <w:rPr>
          <w:sz w:val="28"/>
          <w:szCs w:val="28"/>
        </w:rPr>
        <w:t>) на возмещение затрат работодателей на организацию профессионального обучения и дополнительного профессионального образования работников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организациями оборонно-промышленного комплекса;</w:t>
      </w:r>
    </w:p>
    <w:p w:rsidR="008B7B85" w:rsidRPr="00CD4997" w:rsidRDefault="00CD4997" w:rsidP="008B7B85">
      <w:pPr>
        <w:spacing w:after="0"/>
        <w:ind w:firstLine="709"/>
        <w:jc w:val="both"/>
        <w:rPr>
          <w:i/>
          <w:sz w:val="28"/>
          <w:szCs w:val="28"/>
        </w:rPr>
      </w:pPr>
      <w:r w:rsidRPr="00CD4997">
        <w:rPr>
          <w:sz w:val="28"/>
          <w:szCs w:val="28"/>
        </w:rPr>
        <w:t>2</w:t>
      </w:r>
      <w:r w:rsidR="001457F5" w:rsidRPr="00CD4997">
        <w:rPr>
          <w:sz w:val="28"/>
          <w:szCs w:val="28"/>
        </w:rPr>
        <w:t>8</w:t>
      </w:r>
      <w:r w:rsidR="008B7B85" w:rsidRPr="00CD4997">
        <w:rPr>
          <w:sz w:val="28"/>
          <w:szCs w:val="28"/>
        </w:rPr>
        <w:t xml:space="preserve">) на </w:t>
      </w:r>
      <w:r w:rsidR="00FD49D4" w:rsidRPr="00CD4997">
        <w:rPr>
          <w:sz w:val="28"/>
          <w:szCs w:val="28"/>
        </w:rPr>
        <w:t xml:space="preserve">финансовое обеспечение части </w:t>
      </w:r>
      <w:r w:rsidR="008B7B85" w:rsidRPr="00CD4997">
        <w:rPr>
          <w:sz w:val="28"/>
          <w:szCs w:val="28"/>
        </w:rPr>
        <w:t>затрат на создание модульных некапитальных средств размещения при реализации инвестиционных проектов</w:t>
      </w:r>
      <w:r w:rsidR="00FF0777" w:rsidRPr="00CD4997">
        <w:rPr>
          <w:sz w:val="28"/>
          <w:szCs w:val="28"/>
        </w:rPr>
        <w:t>.</w:t>
      </w:r>
      <w:r w:rsidR="008B7B85" w:rsidRPr="00CD4997">
        <w:rPr>
          <w:i/>
          <w:sz w:val="28"/>
          <w:szCs w:val="28"/>
        </w:rPr>
        <w:t xml:space="preserve"> </w:t>
      </w:r>
    </w:p>
    <w:p w:rsidR="008B7B85" w:rsidRPr="00CD4997" w:rsidRDefault="008B7B85" w:rsidP="008B7B85">
      <w:pPr>
        <w:spacing w:after="0"/>
        <w:ind w:firstLine="709"/>
        <w:jc w:val="both"/>
        <w:rPr>
          <w:sz w:val="28"/>
          <w:szCs w:val="28"/>
        </w:rPr>
      </w:pPr>
    </w:p>
    <w:p w:rsidR="008B7B85" w:rsidRPr="00CD4997" w:rsidRDefault="008B7B85" w:rsidP="008B7B85">
      <w:pPr>
        <w:spacing w:after="0"/>
        <w:ind w:firstLine="709"/>
        <w:outlineLvl w:val="0"/>
        <w:rPr>
          <w:b/>
          <w:bCs/>
          <w:sz w:val="28"/>
          <w:szCs w:val="28"/>
        </w:rPr>
      </w:pPr>
      <w:r w:rsidRPr="00CD4997">
        <w:rPr>
          <w:b/>
          <w:bCs/>
          <w:sz w:val="28"/>
          <w:szCs w:val="28"/>
        </w:rPr>
        <w:t>Статья 2</w:t>
      </w:r>
      <w:r w:rsidR="00BB6E09">
        <w:rPr>
          <w:b/>
          <w:bCs/>
          <w:sz w:val="28"/>
          <w:szCs w:val="28"/>
        </w:rPr>
        <w:t>4</w:t>
      </w:r>
    </w:p>
    <w:p w:rsidR="008B7B85" w:rsidRPr="00CD4997" w:rsidRDefault="008B7B85" w:rsidP="008B7B85">
      <w:pPr>
        <w:spacing w:after="0"/>
        <w:ind w:firstLine="709"/>
        <w:jc w:val="both"/>
        <w:rPr>
          <w:bCs/>
          <w:sz w:val="28"/>
          <w:szCs w:val="28"/>
        </w:rPr>
      </w:pPr>
    </w:p>
    <w:p w:rsidR="008B7B85" w:rsidRPr="00CD4997" w:rsidRDefault="008B7B85" w:rsidP="008B7B85">
      <w:pPr>
        <w:spacing w:after="0"/>
        <w:ind w:firstLine="709"/>
        <w:jc w:val="both"/>
        <w:rPr>
          <w:bCs/>
          <w:sz w:val="28"/>
          <w:szCs w:val="28"/>
        </w:rPr>
      </w:pPr>
      <w:r w:rsidRPr="00CD4997">
        <w:rPr>
          <w:sz w:val="28"/>
          <w:szCs w:val="28"/>
        </w:rPr>
        <w:t>1. Гранты в форме субсидий юридическим лицам, в том числе некоммерческим организациям, не являющимся казенными учреждениями, индивидуальным предпринимателям, физическим лицам предоставляются в порядке, установленном Правительством Нижегородской области, в следующих случаях:</w:t>
      </w:r>
    </w:p>
    <w:p w:rsidR="008B7B85" w:rsidRPr="00CD4997" w:rsidRDefault="008B7B85" w:rsidP="008B7B85">
      <w:pPr>
        <w:spacing w:after="0"/>
        <w:ind w:firstLine="709"/>
        <w:jc w:val="both"/>
        <w:rPr>
          <w:sz w:val="28"/>
          <w:szCs w:val="28"/>
        </w:rPr>
      </w:pPr>
      <w:r w:rsidRPr="00CD4997">
        <w:rPr>
          <w:sz w:val="28"/>
          <w:szCs w:val="28"/>
        </w:rPr>
        <w:t xml:space="preserve">1) грант "Это для нас!" в форме субсидий муниципальным учреждениям, а также иным организациям, осуществляющим деятельность на территории Нижегородской области в сфере молодежной политики; </w:t>
      </w:r>
    </w:p>
    <w:p w:rsidR="008B7B85" w:rsidRPr="00CD4997" w:rsidRDefault="008B7B85" w:rsidP="008B7B85">
      <w:pPr>
        <w:spacing w:after="0"/>
        <w:ind w:firstLine="709"/>
        <w:jc w:val="both"/>
        <w:rPr>
          <w:sz w:val="28"/>
          <w:szCs w:val="28"/>
        </w:rPr>
      </w:pPr>
      <w:r w:rsidRPr="00CD4997">
        <w:rPr>
          <w:sz w:val="28"/>
          <w:szCs w:val="28"/>
        </w:rPr>
        <w:t>2) на реализацию молодежных проектов и инициатив Нижегородской области;</w:t>
      </w:r>
    </w:p>
    <w:p w:rsidR="00361CB2" w:rsidRPr="00CD4997" w:rsidRDefault="004B0A2F" w:rsidP="00361CB2">
      <w:pPr>
        <w:spacing w:after="0"/>
        <w:ind w:firstLine="709"/>
        <w:jc w:val="both"/>
        <w:rPr>
          <w:sz w:val="28"/>
          <w:szCs w:val="28"/>
        </w:rPr>
      </w:pPr>
      <w:r w:rsidRPr="00CD4997">
        <w:rPr>
          <w:sz w:val="28"/>
          <w:szCs w:val="28"/>
        </w:rPr>
        <w:t>3</w:t>
      </w:r>
      <w:r w:rsidR="00361CB2" w:rsidRPr="00CD4997">
        <w:rPr>
          <w:sz w:val="28"/>
          <w:szCs w:val="28"/>
        </w:rPr>
        <w:t>) на поддержку перспективных научных исследований</w:t>
      </w:r>
      <w:r w:rsidR="00CD4997" w:rsidRPr="00CD4997">
        <w:rPr>
          <w:sz w:val="28"/>
          <w:szCs w:val="28"/>
        </w:rPr>
        <w:t>;</w:t>
      </w:r>
    </w:p>
    <w:p w:rsidR="00361CB2" w:rsidRPr="00CD4997" w:rsidRDefault="00361CB2" w:rsidP="00361CB2">
      <w:pPr>
        <w:tabs>
          <w:tab w:val="left" w:pos="8341"/>
        </w:tabs>
        <w:overflowPunct/>
        <w:adjustRightInd/>
        <w:spacing w:after="0"/>
        <w:ind w:firstLine="709"/>
        <w:jc w:val="both"/>
        <w:textAlignment w:val="auto"/>
        <w:rPr>
          <w:sz w:val="28"/>
          <w:szCs w:val="28"/>
        </w:rPr>
      </w:pPr>
      <w:r w:rsidRPr="00CD4997">
        <w:rPr>
          <w:sz w:val="28"/>
          <w:szCs w:val="28"/>
        </w:rPr>
        <w:t xml:space="preserve">4) на поддержку молодых ученых; </w:t>
      </w:r>
    </w:p>
    <w:p w:rsidR="00361CB2" w:rsidRPr="00CD4997" w:rsidRDefault="00361CB2" w:rsidP="00361CB2">
      <w:pPr>
        <w:tabs>
          <w:tab w:val="left" w:pos="8341"/>
        </w:tabs>
        <w:overflowPunct/>
        <w:adjustRightInd/>
        <w:spacing w:after="0"/>
        <w:ind w:firstLine="709"/>
        <w:jc w:val="both"/>
        <w:textAlignment w:val="auto"/>
        <w:rPr>
          <w:sz w:val="28"/>
          <w:szCs w:val="28"/>
        </w:rPr>
      </w:pPr>
      <w:r w:rsidRPr="00CD4997">
        <w:rPr>
          <w:sz w:val="28"/>
          <w:szCs w:val="28"/>
        </w:rPr>
        <w:t xml:space="preserve">5) в сфере науки, технологий и техники; </w:t>
      </w:r>
    </w:p>
    <w:p w:rsidR="00361CB2" w:rsidRPr="00CD4997" w:rsidRDefault="00361CB2" w:rsidP="00361CB2">
      <w:pPr>
        <w:tabs>
          <w:tab w:val="left" w:pos="8341"/>
        </w:tabs>
        <w:overflowPunct/>
        <w:adjustRightInd/>
        <w:spacing w:after="0"/>
        <w:ind w:firstLine="709"/>
        <w:jc w:val="both"/>
        <w:textAlignment w:val="auto"/>
        <w:rPr>
          <w:sz w:val="28"/>
          <w:szCs w:val="28"/>
        </w:rPr>
      </w:pPr>
      <w:r w:rsidRPr="00CD4997">
        <w:rPr>
          <w:sz w:val="28"/>
          <w:szCs w:val="28"/>
        </w:rPr>
        <w:t xml:space="preserve">6) на поддержку фундаментальных научных исследований и поисковых научных исследований; </w:t>
      </w:r>
    </w:p>
    <w:p w:rsidR="008B7B85" w:rsidRPr="00CD4997" w:rsidRDefault="004B0A2F" w:rsidP="008B7B85">
      <w:pPr>
        <w:spacing w:after="0"/>
        <w:ind w:firstLine="709"/>
        <w:jc w:val="both"/>
        <w:rPr>
          <w:sz w:val="28"/>
          <w:szCs w:val="28"/>
        </w:rPr>
      </w:pPr>
      <w:r w:rsidRPr="00CD4997">
        <w:rPr>
          <w:sz w:val="28"/>
          <w:szCs w:val="28"/>
        </w:rPr>
        <w:t>7</w:t>
      </w:r>
      <w:r w:rsidR="008B7B85" w:rsidRPr="00CD4997">
        <w:rPr>
          <w:sz w:val="28"/>
          <w:szCs w:val="28"/>
        </w:rPr>
        <w:t xml:space="preserve">) государственным и муниципальным дошкольным образовательным организациям, создающим условия для достижения высокого качества дошкольного образования; </w:t>
      </w:r>
    </w:p>
    <w:p w:rsidR="008B7B85" w:rsidRPr="00CD4997" w:rsidRDefault="004B0A2F" w:rsidP="008B7B85">
      <w:pPr>
        <w:spacing w:after="0"/>
        <w:ind w:firstLine="709"/>
        <w:jc w:val="both"/>
        <w:rPr>
          <w:sz w:val="28"/>
          <w:szCs w:val="28"/>
        </w:rPr>
      </w:pPr>
      <w:proofErr w:type="gramStart"/>
      <w:r w:rsidRPr="00CD4997">
        <w:rPr>
          <w:sz w:val="28"/>
          <w:szCs w:val="28"/>
        </w:rPr>
        <w:t>8</w:t>
      </w:r>
      <w:r w:rsidR="008B7B85" w:rsidRPr="00CD4997">
        <w:rPr>
          <w:sz w:val="28"/>
          <w:szCs w:val="28"/>
        </w:rPr>
        <w:t>) организациям, осуществляющим образовательную деятельность (за исключением государственных и муниципальных), и индивидуальным предпринимателям, осуществляющим образовательную деятельность по образовательным программам дошкольного образования, в том числе адаптированным, и присмотр и уход за детьми, на содержание  дополнительных мест для детей в возрасте от 1,5 до 3 лет, созданных за счет средств грантов (субсидий) Нижегородской области;</w:t>
      </w:r>
      <w:proofErr w:type="gramEnd"/>
    </w:p>
    <w:p w:rsidR="008B7B85" w:rsidRPr="00CD4997" w:rsidRDefault="004B0A2F" w:rsidP="008B7B85">
      <w:pPr>
        <w:spacing w:after="0"/>
        <w:ind w:firstLine="709"/>
        <w:jc w:val="both"/>
        <w:rPr>
          <w:sz w:val="28"/>
          <w:szCs w:val="28"/>
        </w:rPr>
      </w:pPr>
      <w:r w:rsidRPr="00CD4997">
        <w:rPr>
          <w:sz w:val="28"/>
          <w:szCs w:val="28"/>
        </w:rPr>
        <w:t>9</w:t>
      </w:r>
      <w:r w:rsidR="008B7B85" w:rsidRPr="00CD4997">
        <w:rPr>
          <w:sz w:val="28"/>
          <w:szCs w:val="28"/>
        </w:rPr>
        <w:t xml:space="preserve">) государственным и муниципальным общеобразовательным организациям, демонстрирующим высокий уровень управления качеством общего образования; </w:t>
      </w:r>
    </w:p>
    <w:p w:rsidR="008B7B85" w:rsidRPr="00CD4997" w:rsidRDefault="004040FB" w:rsidP="008B7B85">
      <w:pPr>
        <w:spacing w:after="0"/>
        <w:ind w:firstLine="709"/>
        <w:jc w:val="both"/>
        <w:rPr>
          <w:sz w:val="28"/>
          <w:szCs w:val="28"/>
        </w:rPr>
      </w:pPr>
      <w:r w:rsidRPr="00CD4997">
        <w:rPr>
          <w:sz w:val="28"/>
          <w:szCs w:val="28"/>
        </w:rPr>
        <w:t>10</w:t>
      </w:r>
      <w:r w:rsidR="008B7B85" w:rsidRPr="00CD4997">
        <w:rPr>
          <w:sz w:val="28"/>
          <w:szCs w:val="28"/>
        </w:rPr>
        <w:t xml:space="preserve">) муниципальным организациям дополнительного образования, находящимся в ведении органов, осуществляющих управление в сфере образования муниципальных образований Нижегородской области, </w:t>
      </w:r>
      <w:r w:rsidR="008B7B85" w:rsidRPr="00CD4997">
        <w:rPr>
          <w:sz w:val="28"/>
          <w:szCs w:val="28"/>
        </w:rPr>
        <w:lastRenderedPageBreak/>
        <w:t xml:space="preserve">демонстрирующим высокий уровень управления качеством дополнительного образования; </w:t>
      </w:r>
    </w:p>
    <w:p w:rsidR="008B7B85" w:rsidRPr="00CD4997" w:rsidRDefault="004040FB" w:rsidP="008B7B85">
      <w:pPr>
        <w:spacing w:after="0"/>
        <w:ind w:firstLine="709"/>
        <w:jc w:val="both"/>
        <w:rPr>
          <w:sz w:val="28"/>
          <w:szCs w:val="28"/>
        </w:rPr>
      </w:pPr>
      <w:r w:rsidRPr="00CD4997">
        <w:rPr>
          <w:sz w:val="28"/>
          <w:szCs w:val="28"/>
        </w:rPr>
        <w:t>11</w:t>
      </w:r>
      <w:r w:rsidR="008B7B85" w:rsidRPr="00CD4997">
        <w:rPr>
          <w:sz w:val="28"/>
          <w:szCs w:val="28"/>
        </w:rPr>
        <w:t>) на функционирование ключевых центров развития детей;</w:t>
      </w:r>
    </w:p>
    <w:p w:rsidR="00361CB2" w:rsidRPr="00CD4997" w:rsidRDefault="004040FB" w:rsidP="00361CB2">
      <w:pPr>
        <w:spacing w:after="0"/>
        <w:ind w:firstLine="709"/>
        <w:jc w:val="both"/>
        <w:rPr>
          <w:i/>
          <w:sz w:val="28"/>
          <w:szCs w:val="28"/>
        </w:rPr>
      </w:pPr>
      <w:r w:rsidRPr="00CD4997">
        <w:rPr>
          <w:sz w:val="28"/>
          <w:szCs w:val="28"/>
        </w:rPr>
        <w:t>12</w:t>
      </w:r>
      <w:r w:rsidR="00361CB2" w:rsidRPr="00CD4997">
        <w:rPr>
          <w:sz w:val="28"/>
          <w:szCs w:val="28"/>
        </w:rPr>
        <w:t xml:space="preserve">) на </w:t>
      </w:r>
      <w:proofErr w:type="gramStart"/>
      <w:r w:rsidR="00361CB2" w:rsidRPr="00CD4997">
        <w:rPr>
          <w:sz w:val="28"/>
          <w:szCs w:val="28"/>
        </w:rPr>
        <w:t>обучение по</w:t>
      </w:r>
      <w:proofErr w:type="gramEnd"/>
      <w:r w:rsidR="00361CB2" w:rsidRPr="00CD4997">
        <w:rPr>
          <w:sz w:val="28"/>
          <w:szCs w:val="28"/>
        </w:rPr>
        <w:t xml:space="preserve"> образовательным программам среднего профессионального образования за счет бюджетных ассигнований областного бюджета образовательным организациям, находящимся в ведении федеральных органов государственной власти, частным образовательным организациям; </w:t>
      </w:r>
    </w:p>
    <w:p w:rsidR="0007531C" w:rsidRPr="00CD4997" w:rsidRDefault="004040FB" w:rsidP="0007531C">
      <w:pPr>
        <w:spacing w:after="0"/>
        <w:ind w:firstLine="709"/>
        <w:jc w:val="both"/>
        <w:rPr>
          <w:sz w:val="28"/>
          <w:szCs w:val="28"/>
        </w:rPr>
      </w:pPr>
      <w:r w:rsidRPr="00CD4997">
        <w:rPr>
          <w:sz w:val="28"/>
          <w:szCs w:val="28"/>
        </w:rPr>
        <w:t>1</w:t>
      </w:r>
      <w:r w:rsidR="0007531C" w:rsidRPr="00CD4997">
        <w:rPr>
          <w:sz w:val="28"/>
          <w:szCs w:val="28"/>
        </w:rPr>
        <w:t xml:space="preserve">3)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а также образовательных кластеров среднего профессионального образования; </w:t>
      </w:r>
    </w:p>
    <w:p w:rsidR="008B7B85" w:rsidRPr="00CD4997" w:rsidRDefault="004040FB" w:rsidP="008B7B85">
      <w:pPr>
        <w:spacing w:after="0"/>
        <w:ind w:firstLine="709"/>
        <w:jc w:val="both"/>
        <w:rPr>
          <w:sz w:val="28"/>
          <w:szCs w:val="28"/>
        </w:rPr>
      </w:pPr>
      <w:r w:rsidRPr="00CD4997">
        <w:rPr>
          <w:sz w:val="28"/>
          <w:szCs w:val="28"/>
        </w:rPr>
        <w:t>14</w:t>
      </w:r>
      <w:r w:rsidR="008B7B85" w:rsidRPr="00CD4997">
        <w:rPr>
          <w:sz w:val="28"/>
          <w:szCs w:val="28"/>
        </w:rPr>
        <w:t xml:space="preserve">) на функционирование центров непрерывного повышения профессионального мастерства педагогических работников; </w:t>
      </w:r>
    </w:p>
    <w:p w:rsidR="008B7B85" w:rsidRPr="00CD4997" w:rsidRDefault="004040FB" w:rsidP="008B7B85">
      <w:pPr>
        <w:spacing w:after="0"/>
        <w:ind w:firstLine="709"/>
        <w:jc w:val="both"/>
        <w:rPr>
          <w:sz w:val="28"/>
          <w:szCs w:val="28"/>
        </w:rPr>
      </w:pPr>
      <w:r w:rsidRPr="00CD4997">
        <w:rPr>
          <w:sz w:val="28"/>
          <w:szCs w:val="28"/>
        </w:rPr>
        <w:t>15</w:t>
      </w:r>
      <w:r w:rsidR="008B7B85" w:rsidRPr="00CD4997">
        <w:rPr>
          <w:sz w:val="28"/>
          <w:szCs w:val="28"/>
        </w:rPr>
        <w:t xml:space="preserve">) на поддержку научных исследований на базе (с участием) организаций высшего образования; </w:t>
      </w:r>
    </w:p>
    <w:p w:rsidR="008B7B85" w:rsidRPr="00CD4997" w:rsidRDefault="008B7B85" w:rsidP="008B7B85">
      <w:pPr>
        <w:spacing w:after="0"/>
        <w:ind w:firstLine="709"/>
        <w:jc w:val="both"/>
        <w:rPr>
          <w:sz w:val="28"/>
          <w:szCs w:val="28"/>
        </w:rPr>
      </w:pPr>
      <w:r w:rsidRPr="00CD4997">
        <w:rPr>
          <w:sz w:val="28"/>
          <w:szCs w:val="28"/>
        </w:rPr>
        <w:t>1</w:t>
      </w:r>
      <w:r w:rsidR="004040FB" w:rsidRPr="00CD4997">
        <w:rPr>
          <w:sz w:val="28"/>
          <w:szCs w:val="28"/>
        </w:rPr>
        <w:t>6</w:t>
      </w:r>
      <w:r w:rsidRPr="00CD4997">
        <w:rPr>
          <w:sz w:val="28"/>
          <w:szCs w:val="28"/>
        </w:rPr>
        <w:t xml:space="preserve">) на создание и развитие учебной и материально-технической базы аграрных классов на базе общеобразовательных организаций; </w:t>
      </w:r>
    </w:p>
    <w:p w:rsidR="008B7B85" w:rsidRPr="00CD4997" w:rsidRDefault="008B7B85" w:rsidP="008B7B85">
      <w:pPr>
        <w:spacing w:after="0"/>
        <w:ind w:firstLine="709"/>
        <w:jc w:val="both"/>
        <w:rPr>
          <w:sz w:val="28"/>
          <w:szCs w:val="28"/>
        </w:rPr>
      </w:pPr>
      <w:r w:rsidRPr="00CD4997">
        <w:rPr>
          <w:sz w:val="28"/>
          <w:szCs w:val="28"/>
        </w:rPr>
        <w:t>1</w:t>
      </w:r>
      <w:r w:rsidR="004040FB" w:rsidRPr="00CD4997">
        <w:rPr>
          <w:sz w:val="28"/>
          <w:szCs w:val="28"/>
        </w:rPr>
        <w:t>7</w:t>
      </w:r>
      <w:r w:rsidRPr="00CD4997">
        <w:rPr>
          <w:sz w:val="28"/>
          <w:szCs w:val="28"/>
        </w:rPr>
        <w:t xml:space="preserve">) на проведение детских экологических палаточных лагерей, полевых экспедиций, походов; </w:t>
      </w:r>
    </w:p>
    <w:p w:rsidR="008B7B85" w:rsidRPr="00CD4997" w:rsidRDefault="008B7B85" w:rsidP="008B7B85">
      <w:pPr>
        <w:spacing w:after="0"/>
        <w:ind w:firstLine="709"/>
        <w:jc w:val="both"/>
        <w:rPr>
          <w:sz w:val="28"/>
          <w:szCs w:val="28"/>
        </w:rPr>
      </w:pPr>
      <w:r w:rsidRPr="00CD4997">
        <w:rPr>
          <w:sz w:val="28"/>
          <w:szCs w:val="28"/>
        </w:rPr>
        <w:t>1</w:t>
      </w:r>
      <w:r w:rsidR="004040FB" w:rsidRPr="00CD4997">
        <w:rPr>
          <w:sz w:val="28"/>
          <w:szCs w:val="28"/>
        </w:rPr>
        <w:t>8</w:t>
      </w:r>
      <w:r w:rsidRPr="00CD4997">
        <w:rPr>
          <w:sz w:val="28"/>
          <w:szCs w:val="28"/>
        </w:rPr>
        <w:t xml:space="preserve">) на реализацию мероприятий по организации и проведению образовательных мероприятий для общеобразовательных организаций и  образовательных организаций, реализующих программы среднего профессионального образования, Нижегородской области; </w:t>
      </w:r>
    </w:p>
    <w:p w:rsidR="008B7B85" w:rsidRPr="00CD4997" w:rsidRDefault="008B7B85" w:rsidP="008B7B85">
      <w:pPr>
        <w:spacing w:after="0"/>
        <w:ind w:firstLine="709"/>
        <w:jc w:val="both"/>
        <w:rPr>
          <w:sz w:val="28"/>
          <w:szCs w:val="28"/>
        </w:rPr>
      </w:pPr>
      <w:r w:rsidRPr="00CD4997">
        <w:rPr>
          <w:sz w:val="28"/>
          <w:szCs w:val="28"/>
        </w:rPr>
        <w:t>1</w:t>
      </w:r>
      <w:r w:rsidR="00CD4997" w:rsidRPr="00CD4997">
        <w:rPr>
          <w:sz w:val="28"/>
          <w:szCs w:val="28"/>
        </w:rPr>
        <w:t>9</w:t>
      </w:r>
      <w:r w:rsidRPr="00CD4997">
        <w:rPr>
          <w:sz w:val="28"/>
          <w:szCs w:val="28"/>
        </w:rPr>
        <w:t>) на укрепление и реновацию материально-технической базы организаций отдыха детей и их оздоровления;</w:t>
      </w:r>
    </w:p>
    <w:p w:rsidR="008B7B85" w:rsidRPr="00CD4997" w:rsidRDefault="00CD4997" w:rsidP="008B7B85">
      <w:pPr>
        <w:spacing w:after="0"/>
        <w:ind w:firstLine="709"/>
        <w:jc w:val="both"/>
        <w:rPr>
          <w:sz w:val="28"/>
          <w:szCs w:val="28"/>
        </w:rPr>
      </w:pPr>
      <w:r w:rsidRPr="00CD4997">
        <w:rPr>
          <w:sz w:val="28"/>
          <w:szCs w:val="28"/>
        </w:rPr>
        <w:t>20</w:t>
      </w:r>
      <w:r w:rsidR="008B7B85" w:rsidRPr="00CD4997">
        <w:rPr>
          <w:sz w:val="28"/>
          <w:szCs w:val="28"/>
        </w:rPr>
        <w:t>) "За достижения в сфере развития агропромышленного комплекса";</w:t>
      </w:r>
    </w:p>
    <w:p w:rsidR="00361CB2" w:rsidRPr="00CD4997" w:rsidRDefault="00361CB2" w:rsidP="00361CB2">
      <w:pPr>
        <w:spacing w:after="0"/>
        <w:ind w:firstLine="709"/>
        <w:jc w:val="both"/>
        <w:rPr>
          <w:sz w:val="28"/>
          <w:szCs w:val="28"/>
        </w:rPr>
      </w:pPr>
      <w:r w:rsidRPr="00CD4997">
        <w:rPr>
          <w:sz w:val="28"/>
          <w:szCs w:val="28"/>
        </w:rPr>
        <w:t>2</w:t>
      </w:r>
      <w:r w:rsidR="00CD4997" w:rsidRPr="00CD4997">
        <w:rPr>
          <w:sz w:val="28"/>
          <w:szCs w:val="28"/>
        </w:rPr>
        <w:t>1</w:t>
      </w:r>
      <w:r w:rsidRPr="00CD4997">
        <w:rPr>
          <w:sz w:val="28"/>
          <w:szCs w:val="28"/>
        </w:rPr>
        <w:t>) федеральному государственному бюджетному образовательному учреждению дополнительного профессионального образования "Нижегородский региональный институт управления и экономики агропромышленного комплекса" на финансовое обеспечение затрат на мероприятия, связанные с реализацией федерального проекта "Кадры в АПК"</w:t>
      </w:r>
      <w:r w:rsidR="00CD4997" w:rsidRPr="00CD4997">
        <w:rPr>
          <w:sz w:val="28"/>
          <w:szCs w:val="28"/>
        </w:rPr>
        <w:t>;</w:t>
      </w:r>
      <w:r w:rsidRPr="00CD4997">
        <w:rPr>
          <w:sz w:val="28"/>
          <w:szCs w:val="28"/>
        </w:rPr>
        <w:t xml:space="preserve"> </w:t>
      </w:r>
    </w:p>
    <w:p w:rsidR="008B7B85" w:rsidRPr="00CD4997" w:rsidRDefault="00CD4997" w:rsidP="008B7B85">
      <w:pPr>
        <w:spacing w:after="0"/>
        <w:ind w:firstLine="709"/>
        <w:jc w:val="both"/>
        <w:rPr>
          <w:sz w:val="28"/>
          <w:szCs w:val="28"/>
        </w:rPr>
      </w:pPr>
      <w:r w:rsidRPr="00CD4997">
        <w:rPr>
          <w:sz w:val="28"/>
          <w:szCs w:val="28"/>
        </w:rPr>
        <w:t>22</w:t>
      </w:r>
      <w:r w:rsidR="008B7B85" w:rsidRPr="00CD4997">
        <w:rPr>
          <w:sz w:val="28"/>
          <w:szCs w:val="28"/>
        </w:rPr>
        <w:t>) окружным организациям Нижегородской области, осуществляющим выпуск электронных средств массовой информации;</w:t>
      </w:r>
    </w:p>
    <w:p w:rsidR="008B7B85" w:rsidRPr="00CD4997" w:rsidRDefault="00CD4997" w:rsidP="008B7B85">
      <w:pPr>
        <w:spacing w:after="0"/>
        <w:ind w:firstLine="709"/>
        <w:jc w:val="both"/>
        <w:rPr>
          <w:sz w:val="28"/>
          <w:szCs w:val="28"/>
        </w:rPr>
      </w:pPr>
      <w:r w:rsidRPr="00CD4997">
        <w:rPr>
          <w:sz w:val="28"/>
          <w:szCs w:val="28"/>
        </w:rPr>
        <w:t>23</w:t>
      </w:r>
      <w:r w:rsidR="008B7B85" w:rsidRPr="00CD4997">
        <w:rPr>
          <w:sz w:val="28"/>
          <w:szCs w:val="28"/>
        </w:rPr>
        <w:t>) на реализацию проектов эко-рекреационного и аграрно-познавательного туризма;</w:t>
      </w:r>
    </w:p>
    <w:p w:rsidR="008B7B85" w:rsidRPr="00CD4997" w:rsidRDefault="00CD4997" w:rsidP="008B7B85">
      <w:pPr>
        <w:spacing w:after="0"/>
        <w:ind w:firstLine="709"/>
        <w:jc w:val="both"/>
        <w:rPr>
          <w:sz w:val="28"/>
          <w:szCs w:val="28"/>
        </w:rPr>
      </w:pPr>
      <w:r w:rsidRPr="00CD4997">
        <w:rPr>
          <w:sz w:val="28"/>
          <w:szCs w:val="28"/>
        </w:rPr>
        <w:t>24</w:t>
      </w:r>
      <w:r w:rsidR="008B7B85" w:rsidRPr="00CD4997">
        <w:rPr>
          <w:sz w:val="28"/>
          <w:szCs w:val="28"/>
        </w:rPr>
        <w:t>) социально ориентированным некоммерческим организациям Нижегородской области на реализацию общественно полезных (социальных) проектов (программ);</w:t>
      </w:r>
    </w:p>
    <w:p w:rsidR="008B7B85" w:rsidRPr="00CD4997" w:rsidRDefault="008B7B85" w:rsidP="008B7B85">
      <w:pPr>
        <w:spacing w:after="0"/>
        <w:ind w:firstLine="709"/>
        <w:jc w:val="both"/>
        <w:rPr>
          <w:sz w:val="28"/>
          <w:szCs w:val="28"/>
        </w:rPr>
      </w:pPr>
      <w:r w:rsidRPr="00CD4997">
        <w:rPr>
          <w:sz w:val="28"/>
          <w:szCs w:val="28"/>
        </w:rPr>
        <w:lastRenderedPageBreak/>
        <w:t>2</w:t>
      </w:r>
      <w:r w:rsidR="00CD4997" w:rsidRPr="00CD4997">
        <w:rPr>
          <w:sz w:val="28"/>
          <w:szCs w:val="28"/>
        </w:rPr>
        <w:t>5</w:t>
      </w:r>
      <w:r w:rsidRPr="00CD4997">
        <w:rPr>
          <w:sz w:val="28"/>
          <w:szCs w:val="28"/>
        </w:rPr>
        <w:t>)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p w:rsidR="008B7B85" w:rsidRPr="00CD4997" w:rsidRDefault="008B7B85" w:rsidP="008B7B85">
      <w:pPr>
        <w:spacing w:after="0"/>
        <w:ind w:firstLine="709"/>
        <w:jc w:val="both"/>
        <w:rPr>
          <w:sz w:val="28"/>
          <w:szCs w:val="28"/>
        </w:rPr>
      </w:pPr>
      <w:r w:rsidRPr="00CD4997">
        <w:rPr>
          <w:sz w:val="28"/>
          <w:szCs w:val="28"/>
        </w:rPr>
        <w:t>2</w:t>
      </w:r>
      <w:r w:rsidR="00CD4997" w:rsidRPr="00CD4997">
        <w:rPr>
          <w:sz w:val="28"/>
          <w:szCs w:val="28"/>
        </w:rPr>
        <w:t>6</w:t>
      </w:r>
      <w:r w:rsidRPr="00CD4997">
        <w:rPr>
          <w:sz w:val="28"/>
          <w:szCs w:val="28"/>
        </w:rPr>
        <w:t>) на возмещение затрат, связанных с обучением государственных гражданских служащих Нижегородской области на основании государственных образовательных сертификатов на дополнительн</w:t>
      </w:r>
      <w:r w:rsidR="002252C6">
        <w:rPr>
          <w:sz w:val="28"/>
          <w:szCs w:val="28"/>
        </w:rPr>
        <w:t>ое профессиональное образование.</w:t>
      </w:r>
    </w:p>
    <w:p w:rsidR="008B7B85" w:rsidRPr="00CD4997" w:rsidRDefault="008B7B85" w:rsidP="008B7B85">
      <w:pPr>
        <w:spacing w:after="0"/>
        <w:ind w:firstLine="709"/>
        <w:jc w:val="both"/>
        <w:rPr>
          <w:sz w:val="28"/>
          <w:szCs w:val="28"/>
        </w:rPr>
      </w:pPr>
      <w:r w:rsidRPr="00CD4997">
        <w:rPr>
          <w:sz w:val="28"/>
          <w:szCs w:val="28"/>
        </w:rPr>
        <w:t>2. </w:t>
      </w:r>
      <w:proofErr w:type="gramStart"/>
      <w:r w:rsidRPr="00CD4997">
        <w:rPr>
          <w:sz w:val="28"/>
          <w:szCs w:val="28"/>
        </w:rPr>
        <w:t>Гранты в форме субсидий юридическим лицам, в том числе некоммерческим организациям, не являющимся казенными учреждениями, индивидуальным предпринимателям, физическим лицам предоставляются в порядке, установленном нормативным правовым актом Правительства Российской Федерации, в следующих случаях:</w:t>
      </w:r>
      <w:proofErr w:type="gramEnd"/>
    </w:p>
    <w:p w:rsidR="008B7B85" w:rsidRPr="00CD4997" w:rsidRDefault="008B7B85" w:rsidP="008B7B85">
      <w:pPr>
        <w:spacing w:after="0"/>
        <w:ind w:firstLine="709"/>
        <w:jc w:val="both"/>
        <w:rPr>
          <w:sz w:val="28"/>
          <w:szCs w:val="28"/>
        </w:rPr>
      </w:pPr>
      <w:r w:rsidRPr="00CD4997">
        <w:rPr>
          <w:sz w:val="28"/>
          <w:szCs w:val="28"/>
        </w:rPr>
        <w:t>1) на реализацию практик поддержки добровольчества (</w:t>
      </w:r>
      <w:proofErr w:type="spellStart"/>
      <w:r w:rsidRPr="00CD4997">
        <w:rPr>
          <w:sz w:val="28"/>
          <w:szCs w:val="28"/>
        </w:rPr>
        <w:t>волонтерства</w:t>
      </w:r>
      <w:proofErr w:type="spellEnd"/>
      <w:r w:rsidRPr="00CD4997">
        <w:rPr>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CD4997">
        <w:rPr>
          <w:sz w:val="28"/>
          <w:szCs w:val="28"/>
        </w:rPr>
        <w:t>волонтерства</w:t>
      </w:r>
      <w:proofErr w:type="spellEnd"/>
      <w:r w:rsidRPr="00CD4997">
        <w:rPr>
          <w:sz w:val="28"/>
          <w:szCs w:val="28"/>
        </w:rPr>
        <w:t>) "Регион добрых дел";</w:t>
      </w:r>
    </w:p>
    <w:p w:rsidR="008B7B85" w:rsidRPr="00CD4997" w:rsidRDefault="00870176" w:rsidP="008B7B85">
      <w:pPr>
        <w:spacing w:after="0"/>
        <w:ind w:firstLine="709"/>
        <w:jc w:val="both"/>
        <w:rPr>
          <w:sz w:val="28"/>
          <w:szCs w:val="28"/>
        </w:rPr>
      </w:pPr>
      <w:r w:rsidRPr="00CD4997">
        <w:rPr>
          <w:sz w:val="28"/>
          <w:szCs w:val="28"/>
        </w:rPr>
        <w:t>2</w:t>
      </w:r>
      <w:r w:rsidR="008B7B85" w:rsidRPr="00CD4997">
        <w:rPr>
          <w:sz w:val="28"/>
          <w:szCs w:val="28"/>
        </w:rPr>
        <w:t>) на развитие сельского туризма</w:t>
      </w:r>
      <w:r w:rsidR="004040FB" w:rsidRPr="00CD4997">
        <w:rPr>
          <w:sz w:val="28"/>
          <w:szCs w:val="28"/>
        </w:rPr>
        <w:t>.</w:t>
      </w:r>
    </w:p>
    <w:p w:rsidR="008B7B85" w:rsidRPr="00CD4997" w:rsidRDefault="008B7B85" w:rsidP="008B7B85">
      <w:pPr>
        <w:spacing w:after="0"/>
        <w:ind w:firstLine="709"/>
        <w:jc w:val="both"/>
        <w:rPr>
          <w:sz w:val="28"/>
          <w:szCs w:val="28"/>
        </w:rPr>
      </w:pPr>
      <w:r w:rsidRPr="00CD4997">
        <w:rPr>
          <w:sz w:val="28"/>
          <w:szCs w:val="28"/>
        </w:rPr>
        <w:t xml:space="preserve"> </w:t>
      </w:r>
    </w:p>
    <w:p w:rsidR="008B7B85" w:rsidRPr="00CD4997" w:rsidRDefault="008B7B85" w:rsidP="008B7B85">
      <w:pPr>
        <w:spacing w:after="0"/>
        <w:ind w:firstLine="709"/>
        <w:outlineLvl w:val="0"/>
        <w:rPr>
          <w:b/>
          <w:bCs/>
          <w:sz w:val="28"/>
          <w:szCs w:val="28"/>
        </w:rPr>
      </w:pPr>
      <w:r w:rsidRPr="00CD4997">
        <w:rPr>
          <w:b/>
          <w:bCs/>
          <w:sz w:val="28"/>
          <w:szCs w:val="28"/>
        </w:rPr>
        <w:t>Статья 2</w:t>
      </w:r>
      <w:r w:rsidR="00BB6E09">
        <w:rPr>
          <w:b/>
          <w:bCs/>
          <w:sz w:val="28"/>
          <w:szCs w:val="28"/>
        </w:rPr>
        <w:t>5</w:t>
      </w:r>
    </w:p>
    <w:p w:rsidR="008B7B85" w:rsidRPr="00CD4997" w:rsidRDefault="008B7B85" w:rsidP="008B7B85">
      <w:pPr>
        <w:spacing w:after="0"/>
        <w:ind w:firstLine="709"/>
        <w:jc w:val="both"/>
        <w:rPr>
          <w:sz w:val="28"/>
          <w:szCs w:val="28"/>
        </w:rPr>
      </w:pPr>
    </w:p>
    <w:p w:rsidR="008B7B85" w:rsidRPr="00CD4997" w:rsidRDefault="008B7B85" w:rsidP="008B7B85">
      <w:pPr>
        <w:spacing w:after="0"/>
        <w:ind w:firstLine="709"/>
        <w:jc w:val="both"/>
        <w:rPr>
          <w:sz w:val="28"/>
          <w:szCs w:val="28"/>
        </w:rPr>
      </w:pPr>
      <w:r w:rsidRPr="00CD4997">
        <w:rPr>
          <w:sz w:val="28"/>
          <w:szCs w:val="28"/>
        </w:rPr>
        <w:t>1.</w:t>
      </w:r>
      <w:r w:rsidRPr="00CD4997">
        <w:rPr>
          <w:sz w:val="28"/>
          <w:szCs w:val="28"/>
          <w:lang w:val="en-US"/>
        </w:rPr>
        <w:t> </w:t>
      </w:r>
      <w:r w:rsidRPr="00CD4997">
        <w:rPr>
          <w:sz w:val="28"/>
          <w:szCs w:val="28"/>
        </w:rPr>
        <w:t>Субсидии некоммерческим организациям, не являющимся государственными учреждениями, предоставляются в порядке, установленном Правительством Нижегородской области, в следующих случаях:</w:t>
      </w:r>
    </w:p>
    <w:p w:rsidR="008B7B85" w:rsidRPr="00CD4997" w:rsidRDefault="008B7B85" w:rsidP="008B7B85">
      <w:pPr>
        <w:spacing w:after="0"/>
        <w:ind w:firstLine="709"/>
        <w:jc w:val="both"/>
        <w:rPr>
          <w:sz w:val="28"/>
          <w:szCs w:val="28"/>
        </w:rPr>
      </w:pPr>
      <w:r w:rsidRPr="00CD4997">
        <w:rPr>
          <w:sz w:val="28"/>
          <w:szCs w:val="28"/>
        </w:rPr>
        <w:t xml:space="preserve">1) в целях финансового обеспечения уставной деятельности автономной некоммерческой организации "Центр развития образования и подготовки кадров "Парк мастеров </w:t>
      </w:r>
      <w:proofErr w:type="spellStart"/>
      <w:r w:rsidRPr="00CD4997">
        <w:rPr>
          <w:sz w:val="28"/>
          <w:szCs w:val="28"/>
        </w:rPr>
        <w:t>Нижполиграф</w:t>
      </w:r>
      <w:proofErr w:type="spellEnd"/>
      <w:r w:rsidRPr="00CD4997">
        <w:rPr>
          <w:sz w:val="28"/>
          <w:szCs w:val="28"/>
        </w:rPr>
        <w:t>";</w:t>
      </w:r>
    </w:p>
    <w:p w:rsidR="008B7B85" w:rsidRPr="00CD4997" w:rsidRDefault="00C707ED" w:rsidP="008B7B85">
      <w:pPr>
        <w:spacing w:after="0"/>
        <w:ind w:firstLine="709"/>
        <w:jc w:val="both"/>
        <w:rPr>
          <w:sz w:val="28"/>
          <w:szCs w:val="28"/>
        </w:rPr>
      </w:pPr>
      <w:r w:rsidRPr="00CD4997">
        <w:rPr>
          <w:sz w:val="28"/>
          <w:szCs w:val="28"/>
        </w:rPr>
        <w:t>2</w:t>
      </w:r>
      <w:r w:rsidR="008B7B85" w:rsidRPr="00CD4997">
        <w:rPr>
          <w:sz w:val="28"/>
          <w:szCs w:val="28"/>
        </w:rPr>
        <w:t>) в целях достижения результата по количеству проведенных консультаций на получение льготного заемного финансирования;</w:t>
      </w:r>
    </w:p>
    <w:p w:rsidR="008B7B85" w:rsidRPr="00CD4997" w:rsidRDefault="00C707ED" w:rsidP="008B7B85">
      <w:pPr>
        <w:spacing w:after="0"/>
        <w:ind w:firstLine="709"/>
        <w:jc w:val="both"/>
        <w:rPr>
          <w:sz w:val="28"/>
          <w:szCs w:val="28"/>
        </w:rPr>
      </w:pPr>
      <w:r w:rsidRPr="00CD4997">
        <w:rPr>
          <w:sz w:val="28"/>
          <w:szCs w:val="28"/>
        </w:rPr>
        <w:t>3</w:t>
      </w:r>
      <w:r w:rsidR="008B7B85" w:rsidRPr="00CD4997">
        <w:rPr>
          <w:sz w:val="28"/>
          <w:szCs w:val="28"/>
        </w:rPr>
        <w:t>) в целях достижения результата по количеству резидентов автономной некоммерческой организации "Научно-производственный центр беспилотных авиационных систем Нижегородской области";</w:t>
      </w:r>
    </w:p>
    <w:p w:rsidR="008B7B85" w:rsidRPr="00CD4997" w:rsidRDefault="00C707ED" w:rsidP="008B7B85">
      <w:pPr>
        <w:spacing w:after="0"/>
        <w:ind w:firstLine="709"/>
        <w:jc w:val="both"/>
        <w:rPr>
          <w:sz w:val="28"/>
          <w:szCs w:val="28"/>
        </w:rPr>
      </w:pPr>
      <w:r w:rsidRPr="00CD4997">
        <w:rPr>
          <w:sz w:val="28"/>
          <w:szCs w:val="28"/>
        </w:rPr>
        <w:t>4</w:t>
      </w:r>
      <w:r w:rsidR="008B7B85" w:rsidRPr="00CD4997">
        <w:rPr>
          <w:sz w:val="28"/>
          <w:szCs w:val="28"/>
        </w:rPr>
        <w:t>) в целях финансового обеспечения уставной деятельности автономной некоммерческой организации "Корпорация развития промышленности и предпринимательства Нижегородской области";</w:t>
      </w:r>
    </w:p>
    <w:p w:rsidR="008B7B85" w:rsidRPr="00CD4997" w:rsidRDefault="00C707ED" w:rsidP="008B7B85">
      <w:pPr>
        <w:spacing w:after="0"/>
        <w:ind w:firstLine="709"/>
        <w:jc w:val="both"/>
        <w:rPr>
          <w:sz w:val="28"/>
          <w:szCs w:val="28"/>
        </w:rPr>
      </w:pPr>
      <w:r w:rsidRPr="00CD4997">
        <w:rPr>
          <w:sz w:val="28"/>
          <w:szCs w:val="28"/>
        </w:rPr>
        <w:t>5</w:t>
      </w:r>
      <w:r w:rsidR="008B7B85" w:rsidRPr="00CD4997">
        <w:rPr>
          <w:sz w:val="28"/>
          <w:szCs w:val="28"/>
        </w:rPr>
        <w:t xml:space="preserve">) автономной некоммерческой организации "Управляющая компания по развитию </w:t>
      </w:r>
      <w:proofErr w:type="spellStart"/>
      <w:r w:rsidR="008B7B85" w:rsidRPr="00CD4997">
        <w:rPr>
          <w:sz w:val="28"/>
          <w:szCs w:val="28"/>
        </w:rPr>
        <w:t>Саровско-Дивеевского</w:t>
      </w:r>
      <w:proofErr w:type="spellEnd"/>
      <w:r w:rsidR="008B7B85" w:rsidRPr="00CD4997">
        <w:rPr>
          <w:sz w:val="28"/>
          <w:szCs w:val="28"/>
        </w:rPr>
        <w:t xml:space="preserve"> кластера и Нижегородской области" в целях достижения результата по проведению мероприятий, направленных на развитие территорий паломническо-туристического кластера "Арзамас-Дивеево-Саров" и Нижегородской области;</w:t>
      </w:r>
    </w:p>
    <w:p w:rsidR="008B7B85" w:rsidRPr="00CD4997" w:rsidRDefault="00C707ED" w:rsidP="008B7B85">
      <w:pPr>
        <w:spacing w:after="0"/>
        <w:ind w:firstLine="709"/>
        <w:jc w:val="both"/>
        <w:rPr>
          <w:sz w:val="28"/>
          <w:szCs w:val="28"/>
        </w:rPr>
      </w:pPr>
      <w:r w:rsidRPr="00CD4997">
        <w:rPr>
          <w:sz w:val="28"/>
          <w:szCs w:val="28"/>
        </w:rPr>
        <w:lastRenderedPageBreak/>
        <w:t>6</w:t>
      </w:r>
      <w:r w:rsidR="008B7B85" w:rsidRPr="00CD4997">
        <w:rPr>
          <w:sz w:val="28"/>
          <w:szCs w:val="28"/>
        </w:rPr>
        <w:t xml:space="preserve">) на финансовое обеспечение уставной деятельности автономной некоммерческой организации "Культурно-просветительский центр "Академия Маяк" имени А.Д. Сахарова"; </w:t>
      </w:r>
    </w:p>
    <w:p w:rsidR="008B7B85" w:rsidRPr="00CD4997" w:rsidRDefault="00C707ED" w:rsidP="008B7B85">
      <w:pPr>
        <w:spacing w:after="0"/>
        <w:ind w:firstLine="709"/>
        <w:jc w:val="both"/>
        <w:rPr>
          <w:sz w:val="28"/>
          <w:szCs w:val="28"/>
        </w:rPr>
      </w:pPr>
      <w:r w:rsidRPr="00CD4997">
        <w:rPr>
          <w:sz w:val="28"/>
          <w:szCs w:val="28"/>
        </w:rPr>
        <w:t>7</w:t>
      </w:r>
      <w:r w:rsidR="008B7B85" w:rsidRPr="00CD4997">
        <w:rPr>
          <w:sz w:val="28"/>
          <w:szCs w:val="28"/>
        </w:rPr>
        <w:t>) на финансовое обеспечение затрат, связанных с уставной деятельностью автономной некоммерческой организации "Региональное управление проектами и организации массовых мероприятий "Центр 800";</w:t>
      </w:r>
    </w:p>
    <w:p w:rsidR="008B7B85" w:rsidRPr="00CD4997" w:rsidRDefault="00C707ED" w:rsidP="008B7B85">
      <w:pPr>
        <w:spacing w:after="0"/>
        <w:ind w:firstLine="709"/>
        <w:jc w:val="both"/>
        <w:rPr>
          <w:sz w:val="28"/>
          <w:szCs w:val="28"/>
        </w:rPr>
      </w:pPr>
      <w:r w:rsidRPr="00CD4997">
        <w:rPr>
          <w:sz w:val="28"/>
          <w:szCs w:val="28"/>
        </w:rPr>
        <w:t>8</w:t>
      </w:r>
      <w:r w:rsidR="008B7B85" w:rsidRPr="00CD4997">
        <w:rPr>
          <w:sz w:val="28"/>
          <w:szCs w:val="28"/>
        </w:rPr>
        <w:t>) на реализацию мероприятий по сохранению и укреплению духовно-нравственных ценностей;</w:t>
      </w:r>
    </w:p>
    <w:p w:rsidR="001E69EB" w:rsidRPr="00CD4997" w:rsidRDefault="00C707ED" w:rsidP="001E69EB">
      <w:pPr>
        <w:spacing w:after="0"/>
        <w:ind w:firstLine="709"/>
        <w:jc w:val="both"/>
        <w:rPr>
          <w:sz w:val="28"/>
          <w:szCs w:val="28"/>
        </w:rPr>
      </w:pPr>
      <w:r w:rsidRPr="00CD4997">
        <w:rPr>
          <w:sz w:val="28"/>
          <w:szCs w:val="28"/>
        </w:rPr>
        <w:t>9</w:t>
      </w:r>
      <w:r w:rsidR="001E69EB" w:rsidRPr="00CD4997">
        <w:rPr>
          <w:sz w:val="28"/>
          <w:szCs w:val="28"/>
        </w:rPr>
        <w:t>) Нижегородскому региональному отделению Общероссийской общественной организации "Союз писателей России" на развитие литературного творчества на территории Нижегородской области</w:t>
      </w:r>
      <w:r w:rsidR="00CD4997" w:rsidRPr="00CD4997">
        <w:rPr>
          <w:sz w:val="28"/>
          <w:szCs w:val="28"/>
        </w:rPr>
        <w:t>;</w:t>
      </w:r>
    </w:p>
    <w:p w:rsidR="008B7B85" w:rsidRPr="00CD4997" w:rsidRDefault="008B7B85" w:rsidP="008B7B85">
      <w:pPr>
        <w:spacing w:after="0"/>
        <w:ind w:firstLine="709"/>
        <w:jc w:val="both"/>
        <w:rPr>
          <w:sz w:val="28"/>
          <w:szCs w:val="28"/>
        </w:rPr>
      </w:pPr>
      <w:r w:rsidRPr="00CD4997">
        <w:rPr>
          <w:sz w:val="28"/>
          <w:szCs w:val="28"/>
        </w:rPr>
        <w:t>1</w:t>
      </w:r>
      <w:r w:rsidR="00C707ED" w:rsidRPr="00CD4997">
        <w:rPr>
          <w:sz w:val="28"/>
          <w:szCs w:val="28"/>
        </w:rPr>
        <w:t>0</w:t>
      </w:r>
      <w:r w:rsidRPr="00CD4997">
        <w:rPr>
          <w:sz w:val="28"/>
          <w:szCs w:val="28"/>
        </w:rPr>
        <w:t>) на финансовое обеспечение уставной деятельности автономной некоммерческой организации "Региональный центр поддержки и координации отечественных цифровых технологий и разработчиков "Горький</w:t>
      </w:r>
      <w:proofErr w:type="gramStart"/>
      <w:r w:rsidRPr="00CD4997">
        <w:rPr>
          <w:sz w:val="28"/>
          <w:szCs w:val="28"/>
        </w:rPr>
        <w:t xml:space="preserve"> Т</w:t>
      </w:r>
      <w:proofErr w:type="gramEnd"/>
      <w:r w:rsidRPr="00CD4997">
        <w:rPr>
          <w:sz w:val="28"/>
          <w:szCs w:val="28"/>
        </w:rPr>
        <w:t>ех";</w:t>
      </w:r>
    </w:p>
    <w:p w:rsidR="008B7B85" w:rsidRPr="00CD4997" w:rsidRDefault="008B7B85" w:rsidP="008B7B85">
      <w:pPr>
        <w:spacing w:after="0"/>
        <w:ind w:firstLine="709"/>
        <w:jc w:val="both"/>
        <w:rPr>
          <w:sz w:val="28"/>
          <w:szCs w:val="28"/>
        </w:rPr>
      </w:pPr>
      <w:r w:rsidRPr="00CD4997">
        <w:rPr>
          <w:sz w:val="28"/>
          <w:szCs w:val="28"/>
        </w:rPr>
        <w:t>1</w:t>
      </w:r>
      <w:r w:rsidR="00C707ED" w:rsidRPr="00CD4997">
        <w:rPr>
          <w:sz w:val="28"/>
          <w:szCs w:val="28"/>
        </w:rPr>
        <w:t>1</w:t>
      </w:r>
      <w:r w:rsidRPr="00CD4997">
        <w:rPr>
          <w:sz w:val="28"/>
          <w:szCs w:val="28"/>
        </w:rPr>
        <w:t xml:space="preserve">) на финансовое обеспечение затрат, связанных с уставной деятельностью автономной некоммерческой организации "Молодежный центр "Высота"; </w:t>
      </w:r>
    </w:p>
    <w:p w:rsidR="008B7B85" w:rsidRPr="00CD4997" w:rsidRDefault="008B7B85" w:rsidP="008B7B85">
      <w:pPr>
        <w:spacing w:after="0"/>
        <w:ind w:firstLine="709"/>
        <w:jc w:val="both"/>
        <w:rPr>
          <w:sz w:val="28"/>
          <w:szCs w:val="28"/>
        </w:rPr>
      </w:pPr>
      <w:r w:rsidRPr="00CD4997">
        <w:rPr>
          <w:sz w:val="28"/>
          <w:szCs w:val="28"/>
        </w:rPr>
        <w:t>1</w:t>
      </w:r>
      <w:r w:rsidR="00C707ED" w:rsidRPr="00CD4997">
        <w:rPr>
          <w:sz w:val="28"/>
          <w:szCs w:val="28"/>
        </w:rPr>
        <w:t>2</w:t>
      </w:r>
      <w:r w:rsidRPr="00CD4997">
        <w:rPr>
          <w:sz w:val="28"/>
          <w:szCs w:val="28"/>
        </w:rPr>
        <w:t xml:space="preserve">) на финансовое обеспечение затрат, связанных с уставной деятельностью автономной некоммерческой организации "Единый центр по подготовке граждан к военной службе и военно-патриотическому воспитанию молодежи "Авангард"; </w:t>
      </w:r>
    </w:p>
    <w:p w:rsidR="008B7B85" w:rsidRPr="00CD4997" w:rsidRDefault="008B7B85" w:rsidP="008B7B85">
      <w:pPr>
        <w:spacing w:after="0"/>
        <w:ind w:firstLine="709"/>
        <w:jc w:val="both"/>
        <w:rPr>
          <w:sz w:val="28"/>
          <w:szCs w:val="28"/>
        </w:rPr>
      </w:pPr>
      <w:r w:rsidRPr="00CD4997">
        <w:rPr>
          <w:sz w:val="28"/>
          <w:szCs w:val="28"/>
        </w:rPr>
        <w:t>1</w:t>
      </w:r>
      <w:r w:rsidR="00C707ED" w:rsidRPr="00CD4997">
        <w:rPr>
          <w:sz w:val="28"/>
          <w:szCs w:val="28"/>
        </w:rPr>
        <w:t>3</w:t>
      </w:r>
      <w:r w:rsidRPr="00CD4997">
        <w:rPr>
          <w:sz w:val="28"/>
          <w:szCs w:val="28"/>
        </w:rPr>
        <w:t>) на финансовое обеспечение затрат, связанных с уставной деятельностью автономной некоммерческой организации "Центр спортивного, патриотического и духовно-нравственного воспитания молодежи "</w:t>
      </w:r>
      <w:proofErr w:type="spellStart"/>
      <w:r w:rsidRPr="00CD4997">
        <w:rPr>
          <w:sz w:val="28"/>
          <w:szCs w:val="28"/>
        </w:rPr>
        <w:t>Пересвет</w:t>
      </w:r>
      <w:proofErr w:type="spellEnd"/>
      <w:r w:rsidRPr="00CD4997">
        <w:rPr>
          <w:sz w:val="28"/>
          <w:szCs w:val="28"/>
        </w:rPr>
        <w:t>";</w:t>
      </w:r>
    </w:p>
    <w:p w:rsidR="008B7B85" w:rsidRPr="00CD4997" w:rsidRDefault="008B7B85" w:rsidP="008B7B85">
      <w:pPr>
        <w:spacing w:after="0"/>
        <w:ind w:firstLine="709"/>
        <w:jc w:val="both"/>
        <w:rPr>
          <w:sz w:val="28"/>
          <w:szCs w:val="28"/>
        </w:rPr>
      </w:pPr>
      <w:r w:rsidRPr="00CD4997">
        <w:rPr>
          <w:sz w:val="28"/>
          <w:szCs w:val="28"/>
        </w:rPr>
        <w:t>1</w:t>
      </w:r>
      <w:r w:rsidR="00FD554A">
        <w:rPr>
          <w:sz w:val="28"/>
          <w:szCs w:val="28"/>
        </w:rPr>
        <w:t>4</w:t>
      </w:r>
      <w:r w:rsidRPr="00CD4997">
        <w:rPr>
          <w:sz w:val="28"/>
          <w:szCs w:val="28"/>
        </w:rPr>
        <w:t>) на финансовое обеспечение уставной деятельности автономной некоммерческой общеобразовательной организации "Школа 800";</w:t>
      </w:r>
    </w:p>
    <w:p w:rsidR="008B7B85" w:rsidRPr="00CD4997" w:rsidRDefault="008B7B85" w:rsidP="008B7B85">
      <w:pPr>
        <w:spacing w:after="0"/>
        <w:ind w:firstLine="709"/>
        <w:jc w:val="both"/>
        <w:rPr>
          <w:sz w:val="28"/>
          <w:szCs w:val="28"/>
        </w:rPr>
      </w:pPr>
      <w:r w:rsidRPr="00CD4997">
        <w:rPr>
          <w:sz w:val="28"/>
          <w:szCs w:val="28"/>
        </w:rPr>
        <w:t>1</w:t>
      </w:r>
      <w:r w:rsidR="00FD554A">
        <w:rPr>
          <w:sz w:val="28"/>
          <w:szCs w:val="28"/>
        </w:rPr>
        <w:t>5</w:t>
      </w:r>
      <w:r w:rsidRPr="00CD4997">
        <w:rPr>
          <w:sz w:val="28"/>
          <w:szCs w:val="28"/>
        </w:rPr>
        <w:t>) на финансовое обеспечение уставной деятельности автономной некоммерческой организации "Центр содействия научно-образовательной деятельности Нижегородского НОЦ";</w:t>
      </w:r>
    </w:p>
    <w:p w:rsidR="008B7B85" w:rsidRPr="00CD4997" w:rsidRDefault="008B7B85" w:rsidP="008B7B85">
      <w:pPr>
        <w:spacing w:after="0"/>
        <w:ind w:firstLine="709"/>
        <w:jc w:val="both"/>
        <w:rPr>
          <w:sz w:val="28"/>
          <w:szCs w:val="28"/>
        </w:rPr>
      </w:pPr>
      <w:r w:rsidRPr="00CD4997">
        <w:rPr>
          <w:sz w:val="28"/>
          <w:szCs w:val="28"/>
        </w:rPr>
        <w:t>1</w:t>
      </w:r>
      <w:r w:rsidR="00FD554A">
        <w:rPr>
          <w:sz w:val="28"/>
          <w:szCs w:val="28"/>
        </w:rPr>
        <w:t>6</w:t>
      </w:r>
      <w:r w:rsidRPr="00CD4997">
        <w:rPr>
          <w:sz w:val="28"/>
          <w:szCs w:val="28"/>
        </w:rPr>
        <w:t>) на финансовое обеспечение уставной деятельности автономной некоммерческой организации дополнительного профессионального образования "Центр новых форм развития образования";</w:t>
      </w:r>
    </w:p>
    <w:p w:rsidR="008B7B85" w:rsidRPr="00CD4997" w:rsidRDefault="008B7B85" w:rsidP="008B7B85">
      <w:pPr>
        <w:spacing w:after="0"/>
        <w:ind w:firstLine="709"/>
        <w:jc w:val="both"/>
        <w:rPr>
          <w:sz w:val="28"/>
          <w:szCs w:val="28"/>
        </w:rPr>
      </w:pPr>
      <w:r w:rsidRPr="00CD4997">
        <w:rPr>
          <w:sz w:val="28"/>
          <w:szCs w:val="28"/>
        </w:rPr>
        <w:t>1</w:t>
      </w:r>
      <w:r w:rsidR="00FD554A">
        <w:rPr>
          <w:sz w:val="28"/>
          <w:szCs w:val="28"/>
        </w:rPr>
        <w:t>7</w:t>
      </w:r>
      <w:r w:rsidRPr="00CD4997">
        <w:rPr>
          <w:sz w:val="28"/>
          <w:szCs w:val="28"/>
        </w:rPr>
        <w:t xml:space="preserve">) на финансовое обеспечение уставной деятельности автономной некоммерческой организации "Национальный центр физики и математики"; </w:t>
      </w:r>
    </w:p>
    <w:p w:rsidR="008B7B85" w:rsidRPr="00CD4997" w:rsidRDefault="008B7B85" w:rsidP="008B7B85">
      <w:pPr>
        <w:spacing w:after="0"/>
        <w:ind w:firstLine="709"/>
        <w:jc w:val="both"/>
        <w:rPr>
          <w:sz w:val="28"/>
          <w:szCs w:val="28"/>
        </w:rPr>
      </w:pPr>
      <w:r w:rsidRPr="00CD4997">
        <w:rPr>
          <w:sz w:val="28"/>
          <w:szCs w:val="28"/>
        </w:rPr>
        <w:t>1</w:t>
      </w:r>
      <w:r w:rsidR="00FD554A">
        <w:rPr>
          <w:sz w:val="28"/>
          <w:szCs w:val="28"/>
        </w:rPr>
        <w:t>8</w:t>
      </w:r>
      <w:r w:rsidRPr="00CD4997">
        <w:rPr>
          <w:sz w:val="28"/>
          <w:szCs w:val="28"/>
        </w:rPr>
        <w:t>) на финансовое обеспечение уставной деятельности автономной некоммерческой организации "Центр оценки и развития квалификаций педагогов";</w:t>
      </w:r>
    </w:p>
    <w:p w:rsidR="008B7B85" w:rsidRPr="00CD4997" w:rsidRDefault="00FD554A" w:rsidP="008B7B85">
      <w:pPr>
        <w:spacing w:after="0"/>
        <w:ind w:firstLine="709"/>
        <w:jc w:val="both"/>
        <w:rPr>
          <w:sz w:val="28"/>
          <w:szCs w:val="28"/>
        </w:rPr>
      </w:pPr>
      <w:r>
        <w:rPr>
          <w:sz w:val="28"/>
          <w:szCs w:val="28"/>
        </w:rPr>
        <w:t>19</w:t>
      </w:r>
      <w:r w:rsidR="008B7B85" w:rsidRPr="00CD4997">
        <w:rPr>
          <w:sz w:val="28"/>
          <w:szCs w:val="28"/>
        </w:rPr>
        <w:t>) на проведение работ по замене лифтов в многоквартирных домах, расположенных на территории Нижегородской области;</w:t>
      </w:r>
    </w:p>
    <w:p w:rsidR="008B7B85" w:rsidRPr="00CD4997" w:rsidRDefault="008B7B85" w:rsidP="008B7B85">
      <w:pPr>
        <w:spacing w:after="0"/>
        <w:ind w:firstLine="709"/>
        <w:jc w:val="both"/>
        <w:rPr>
          <w:sz w:val="28"/>
          <w:szCs w:val="28"/>
        </w:rPr>
      </w:pPr>
      <w:r w:rsidRPr="00CD4997">
        <w:rPr>
          <w:sz w:val="28"/>
          <w:szCs w:val="28"/>
        </w:rPr>
        <w:lastRenderedPageBreak/>
        <w:t>2</w:t>
      </w:r>
      <w:r w:rsidR="00FD554A">
        <w:rPr>
          <w:sz w:val="28"/>
          <w:szCs w:val="28"/>
        </w:rPr>
        <w:t>0</w:t>
      </w:r>
      <w:r w:rsidRPr="00CD4997">
        <w:rPr>
          <w:sz w:val="28"/>
          <w:szCs w:val="28"/>
        </w:rPr>
        <w:t>) в виде взноса в некоммерческую организацию "Фонд капитального ремонта многоквартирных домов, расположенных на территории Нижегородской области";</w:t>
      </w:r>
    </w:p>
    <w:p w:rsidR="008B7B85" w:rsidRPr="00CD4997" w:rsidRDefault="008B7B85" w:rsidP="008B7B85">
      <w:pPr>
        <w:spacing w:after="0"/>
        <w:ind w:firstLine="709"/>
        <w:jc w:val="both"/>
        <w:rPr>
          <w:sz w:val="28"/>
          <w:szCs w:val="28"/>
        </w:rPr>
      </w:pPr>
      <w:r w:rsidRPr="00CD4997">
        <w:rPr>
          <w:sz w:val="28"/>
          <w:szCs w:val="28"/>
        </w:rPr>
        <w:t>2</w:t>
      </w:r>
      <w:r w:rsidR="00FD554A">
        <w:rPr>
          <w:sz w:val="28"/>
          <w:szCs w:val="28"/>
        </w:rPr>
        <w:t>1</w:t>
      </w:r>
      <w:r w:rsidRPr="00CD4997">
        <w:rPr>
          <w:sz w:val="28"/>
          <w:szCs w:val="28"/>
        </w:rPr>
        <w:t>) на ликвидацию последствий природного и техногенного характера в многоквартирных домах Нижегородской области;</w:t>
      </w:r>
    </w:p>
    <w:p w:rsidR="008B7B85" w:rsidRPr="00CD4997" w:rsidRDefault="008B7B85" w:rsidP="008B7B85">
      <w:pPr>
        <w:spacing w:after="0"/>
        <w:ind w:firstLine="709"/>
        <w:jc w:val="both"/>
        <w:rPr>
          <w:sz w:val="28"/>
          <w:szCs w:val="28"/>
        </w:rPr>
      </w:pPr>
      <w:r w:rsidRPr="00CD4997">
        <w:rPr>
          <w:sz w:val="28"/>
          <w:szCs w:val="28"/>
        </w:rPr>
        <w:t>2</w:t>
      </w:r>
      <w:r w:rsidR="00FD554A">
        <w:rPr>
          <w:sz w:val="28"/>
          <w:szCs w:val="28"/>
        </w:rPr>
        <w:t>2</w:t>
      </w:r>
      <w:r w:rsidRPr="00CD4997">
        <w:rPr>
          <w:sz w:val="28"/>
          <w:szCs w:val="28"/>
        </w:rPr>
        <w:t>) в целях финансового обеспечения уставной деятельности автономной некоммерческой организации "Институт развития городской среды Нижегородской области";</w:t>
      </w:r>
    </w:p>
    <w:p w:rsidR="008B7B85" w:rsidRPr="00CD4997" w:rsidRDefault="008B7B85" w:rsidP="008B7B85">
      <w:pPr>
        <w:spacing w:after="0"/>
        <w:ind w:firstLine="709"/>
        <w:jc w:val="both"/>
        <w:rPr>
          <w:sz w:val="28"/>
          <w:szCs w:val="28"/>
        </w:rPr>
      </w:pPr>
      <w:r w:rsidRPr="00CD4997">
        <w:rPr>
          <w:sz w:val="28"/>
          <w:szCs w:val="28"/>
        </w:rPr>
        <w:t>2</w:t>
      </w:r>
      <w:r w:rsidR="00FD554A">
        <w:rPr>
          <w:sz w:val="28"/>
          <w:szCs w:val="28"/>
        </w:rPr>
        <w:t>3</w:t>
      </w:r>
      <w:r w:rsidRPr="00CD4997">
        <w:rPr>
          <w:sz w:val="28"/>
          <w:szCs w:val="28"/>
        </w:rPr>
        <w:t xml:space="preserve">) в целях финансового обеспечения затрат, связанных с уставной деятельностью автономной некоммерческой организации "Проектный офис Стратегии развития Нижегородской области"; </w:t>
      </w:r>
    </w:p>
    <w:p w:rsidR="008B7B85" w:rsidRPr="00CD4997" w:rsidRDefault="008B7B85" w:rsidP="008B7B85">
      <w:pPr>
        <w:spacing w:after="0"/>
        <w:ind w:firstLine="709"/>
        <w:jc w:val="both"/>
        <w:rPr>
          <w:sz w:val="28"/>
          <w:szCs w:val="28"/>
        </w:rPr>
      </w:pPr>
      <w:r w:rsidRPr="00CD4997">
        <w:rPr>
          <w:sz w:val="28"/>
          <w:szCs w:val="28"/>
        </w:rPr>
        <w:t>2</w:t>
      </w:r>
      <w:r w:rsidR="00FD554A">
        <w:rPr>
          <w:sz w:val="28"/>
          <w:szCs w:val="28"/>
        </w:rPr>
        <w:t>4</w:t>
      </w:r>
      <w:r w:rsidRPr="00CD4997">
        <w:rPr>
          <w:sz w:val="28"/>
          <w:szCs w:val="28"/>
        </w:rPr>
        <w:t>) в целях финансового обеспечения уставной деятельности некоммерческой организации "Фонд защиты прав граждан – участников долевого строительства в Нижегородской области";</w:t>
      </w:r>
    </w:p>
    <w:p w:rsidR="008B7B85" w:rsidRPr="00CD4997" w:rsidRDefault="008B7B85" w:rsidP="008B7B85">
      <w:pPr>
        <w:spacing w:after="0"/>
        <w:ind w:firstLine="709"/>
        <w:jc w:val="both"/>
        <w:rPr>
          <w:sz w:val="28"/>
          <w:szCs w:val="28"/>
        </w:rPr>
      </w:pPr>
      <w:r w:rsidRPr="00CD4997">
        <w:rPr>
          <w:sz w:val="28"/>
          <w:szCs w:val="28"/>
        </w:rPr>
        <w:t>2</w:t>
      </w:r>
      <w:r w:rsidR="00FD554A">
        <w:rPr>
          <w:sz w:val="28"/>
          <w:szCs w:val="28"/>
        </w:rPr>
        <w:t>5</w:t>
      </w:r>
      <w:r w:rsidRPr="00CD4997">
        <w:rPr>
          <w:sz w:val="28"/>
          <w:szCs w:val="28"/>
        </w:rPr>
        <w:t>) на финансовое обеспечение уставной деятельности автономной некоммерческой организации "Центр наставничества для подростков "</w:t>
      </w:r>
      <w:proofErr w:type="spellStart"/>
      <w:r w:rsidRPr="00CD4997">
        <w:rPr>
          <w:sz w:val="28"/>
          <w:szCs w:val="28"/>
        </w:rPr>
        <w:t>Хулиганодом</w:t>
      </w:r>
      <w:proofErr w:type="spellEnd"/>
      <w:r w:rsidRPr="00CD4997">
        <w:rPr>
          <w:sz w:val="28"/>
          <w:szCs w:val="28"/>
        </w:rPr>
        <w:t>";</w:t>
      </w:r>
    </w:p>
    <w:p w:rsidR="008B7B85" w:rsidRPr="00CD4997" w:rsidRDefault="008B7B85" w:rsidP="008B7B85">
      <w:pPr>
        <w:spacing w:after="0"/>
        <w:ind w:firstLine="709"/>
        <w:jc w:val="both"/>
        <w:rPr>
          <w:sz w:val="28"/>
          <w:szCs w:val="28"/>
        </w:rPr>
      </w:pPr>
      <w:r w:rsidRPr="00CD4997">
        <w:rPr>
          <w:sz w:val="28"/>
          <w:szCs w:val="28"/>
        </w:rPr>
        <w:t>2</w:t>
      </w:r>
      <w:r w:rsidR="00FD554A">
        <w:rPr>
          <w:sz w:val="28"/>
          <w:szCs w:val="28"/>
        </w:rPr>
        <w:t>6</w:t>
      </w:r>
      <w:r w:rsidRPr="00CD4997">
        <w:rPr>
          <w:sz w:val="28"/>
          <w:szCs w:val="28"/>
        </w:rPr>
        <w:t xml:space="preserve">) на финансовое обеспечение уставной деятельности автономной некоммерческой организации "Многофункциональный ресурсно-методический центр по профилактике социального сиротства Нижегородской области "Дети в семье"; </w:t>
      </w:r>
    </w:p>
    <w:p w:rsidR="008B7B85" w:rsidRPr="00CD4997" w:rsidRDefault="008B7B85" w:rsidP="008B7B85">
      <w:pPr>
        <w:spacing w:after="0"/>
        <w:ind w:firstLine="709"/>
        <w:jc w:val="both"/>
        <w:rPr>
          <w:sz w:val="28"/>
          <w:szCs w:val="28"/>
        </w:rPr>
      </w:pPr>
      <w:r w:rsidRPr="00CD4997">
        <w:rPr>
          <w:sz w:val="28"/>
          <w:szCs w:val="28"/>
        </w:rPr>
        <w:t>2</w:t>
      </w:r>
      <w:r w:rsidR="00FD554A">
        <w:rPr>
          <w:sz w:val="28"/>
          <w:szCs w:val="28"/>
        </w:rPr>
        <w:t>7</w:t>
      </w:r>
      <w:r w:rsidRPr="00CD4997">
        <w:rPr>
          <w:sz w:val="28"/>
          <w:szCs w:val="28"/>
        </w:rPr>
        <w:t xml:space="preserve">) на финансовое обеспечение уставной деятельности автономной некоммерческой организации "Институт демографического развития"; </w:t>
      </w:r>
    </w:p>
    <w:p w:rsidR="0007531C" w:rsidRPr="00CD4997" w:rsidRDefault="00C707ED" w:rsidP="0007531C">
      <w:pPr>
        <w:spacing w:after="0"/>
        <w:ind w:firstLine="709"/>
        <w:jc w:val="both"/>
        <w:rPr>
          <w:sz w:val="28"/>
          <w:szCs w:val="28"/>
        </w:rPr>
      </w:pPr>
      <w:r w:rsidRPr="00CD4997">
        <w:rPr>
          <w:sz w:val="28"/>
          <w:szCs w:val="28"/>
        </w:rPr>
        <w:t>2</w:t>
      </w:r>
      <w:r w:rsidR="00FD554A">
        <w:rPr>
          <w:sz w:val="28"/>
          <w:szCs w:val="28"/>
        </w:rPr>
        <w:t>8</w:t>
      </w:r>
      <w:r w:rsidR="0007531C" w:rsidRPr="00CD4997">
        <w:rPr>
          <w:sz w:val="28"/>
          <w:szCs w:val="28"/>
        </w:rPr>
        <w:t xml:space="preserve">) на финансовое обеспечение уставной деятельности автономной некоммерческой организации "Волонтерский центр Нижегородской области"; </w:t>
      </w:r>
    </w:p>
    <w:p w:rsidR="008B7B85" w:rsidRPr="00CD4997" w:rsidRDefault="00FD554A" w:rsidP="008B7B85">
      <w:pPr>
        <w:spacing w:after="0"/>
        <w:ind w:firstLine="709"/>
        <w:jc w:val="both"/>
        <w:rPr>
          <w:sz w:val="28"/>
          <w:szCs w:val="28"/>
        </w:rPr>
      </w:pPr>
      <w:r>
        <w:rPr>
          <w:sz w:val="28"/>
          <w:szCs w:val="28"/>
        </w:rPr>
        <w:t>29</w:t>
      </w:r>
      <w:r w:rsidR="008B7B85" w:rsidRPr="00CD4997">
        <w:rPr>
          <w:sz w:val="28"/>
          <w:szCs w:val="28"/>
        </w:rPr>
        <w:t>) на финансовое обеспечение уставной деятельности автономной некоммерческой организации "Центр инноваций социальной сферы Нижегородской области";</w:t>
      </w:r>
    </w:p>
    <w:p w:rsidR="008B7B85" w:rsidRPr="00CD4997" w:rsidRDefault="008B7B85" w:rsidP="008B7B85">
      <w:pPr>
        <w:spacing w:after="0"/>
        <w:ind w:firstLine="709"/>
        <w:jc w:val="both"/>
        <w:rPr>
          <w:sz w:val="28"/>
          <w:szCs w:val="28"/>
        </w:rPr>
      </w:pPr>
      <w:r w:rsidRPr="00CD4997">
        <w:rPr>
          <w:sz w:val="28"/>
          <w:szCs w:val="28"/>
        </w:rPr>
        <w:t>3</w:t>
      </w:r>
      <w:r w:rsidR="00FD554A">
        <w:rPr>
          <w:sz w:val="28"/>
          <w:szCs w:val="28"/>
        </w:rPr>
        <w:t>0</w:t>
      </w:r>
      <w:r w:rsidRPr="00CD4997">
        <w:rPr>
          <w:sz w:val="28"/>
          <w:szCs w:val="28"/>
        </w:rPr>
        <w:t>) на финансовое обеспечение уставной деятельности автономной некоммерческой организации "Центр управления и развития спорта в Нижегородской области";</w:t>
      </w:r>
    </w:p>
    <w:p w:rsidR="0007531C" w:rsidRPr="00CD4997" w:rsidRDefault="00C707ED" w:rsidP="0007531C">
      <w:pPr>
        <w:overflowPunct/>
        <w:adjustRightInd/>
        <w:spacing w:after="0"/>
        <w:ind w:firstLine="709"/>
        <w:jc w:val="both"/>
        <w:textAlignment w:val="auto"/>
        <w:rPr>
          <w:sz w:val="28"/>
          <w:szCs w:val="28"/>
        </w:rPr>
      </w:pPr>
      <w:r w:rsidRPr="00CD4997">
        <w:rPr>
          <w:sz w:val="28"/>
          <w:szCs w:val="28"/>
        </w:rPr>
        <w:t>3</w:t>
      </w:r>
      <w:r w:rsidR="00FD554A">
        <w:rPr>
          <w:sz w:val="28"/>
          <w:szCs w:val="28"/>
        </w:rPr>
        <w:t>1</w:t>
      </w:r>
      <w:r w:rsidR="0007531C" w:rsidRPr="00CD4997">
        <w:rPr>
          <w:sz w:val="28"/>
          <w:szCs w:val="28"/>
        </w:rPr>
        <w:t xml:space="preserve">) Нижегородской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 в Нижегородской области; </w:t>
      </w:r>
    </w:p>
    <w:p w:rsidR="008B7B85" w:rsidRPr="00CD4997" w:rsidRDefault="008B7B85" w:rsidP="008B7B85">
      <w:pPr>
        <w:spacing w:after="0"/>
        <w:ind w:firstLine="709"/>
        <w:jc w:val="both"/>
        <w:rPr>
          <w:sz w:val="28"/>
          <w:szCs w:val="28"/>
        </w:rPr>
      </w:pPr>
      <w:r w:rsidRPr="00CD4997">
        <w:rPr>
          <w:sz w:val="28"/>
          <w:szCs w:val="28"/>
        </w:rPr>
        <w:t>3</w:t>
      </w:r>
      <w:r w:rsidR="00FD554A">
        <w:rPr>
          <w:sz w:val="28"/>
          <w:szCs w:val="28"/>
        </w:rPr>
        <w:t>2</w:t>
      </w:r>
      <w:r w:rsidRPr="00CD4997">
        <w:rPr>
          <w:sz w:val="28"/>
          <w:szCs w:val="28"/>
        </w:rPr>
        <w:t xml:space="preserve">) Палате адвокатов Нижегородской области в целях финансового обеспечения деятельности юридических консультаций Нижегородской области; </w:t>
      </w:r>
    </w:p>
    <w:p w:rsidR="008B7B85" w:rsidRPr="00CD4997" w:rsidRDefault="008B7B85" w:rsidP="008B7B85">
      <w:pPr>
        <w:spacing w:after="0"/>
        <w:ind w:firstLine="709"/>
        <w:jc w:val="both"/>
        <w:rPr>
          <w:sz w:val="28"/>
          <w:szCs w:val="28"/>
        </w:rPr>
      </w:pPr>
      <w:r w:rsidRPr="00CD4997">
        <w:rPr>
          <w:sz w:val="28"/>
          <w:szCs w:val="28"/>
        </w:rPr>
        <w:t>3</w:t>
      </w:r>
      <w:r w:rsidR="00FD554A">
        <w:rPr>
          <w:sz w:val="28"/>
          <w:szCs w:val="28"/>
        </w:rPr>
        <w:t>3</w:t>
      </w:r>
      <w:r w:rsidRPr="00CD4997">
        <w:rPr>
          <w:sz w:val="28"/>
          <w:szCs w:val="28"/>
        </w:rPr>
        <w:t>) на оказание государственной финансовой поддержки средствам массовой информации Нижегородской области с формой распространения "радиоканал";</w:t>
      </w:r>
    </w:p>
    <w:p w:rsidR="008B7B85" w:rsidRPr="00CD4997" w:rsidRDefault="008B7B85" w:rsidP="008B7B85">
      <w:pPr>
        <w:spacing w:after="0"/>
        <w:ind w:firstLine="709"/>
        <w:jc w:val="both"/>
        <w:rPr>
          <w:sz w:val="28"/>
          <w:szCs w:val="28"/>
        </w:rPr>
      </w:pPr>
      <w:r w:rsidRPr="00CD4997">
        <w:rPr>
          <w:sz w:val="28"/>
          <w:szCs w:val="28"/>
        </w:rPr>
        <w:lastRenderedPageBreak/>
        <w:t>3</w:t>
      </w:r>
      <w:r w:rsidR="00FD554A">
        <w:rPr>
          <w:sz w:val="28"/>
          <w:szCs w:val="28"/>
        </w:rPr>
        <w:t>4</w:t>
      </w:r>
      <w:r w:rsidRPr="00CD4997">
        <w:rPr>
          <w:sz w:val="28"/>
          <w:szCs w:val="28"/>
        </w:rPr>
        <w:t xml:space="preserve">) на оказание государственной финансовой поддержки средствам массовой информации Нижегородской области; </w:t>
      </w:r>
    </w:p>
    <w:p w:rsidR="008B7B85" w:rsidRPr="00CD4997" w:rsidRDefault="008B7B85" w:rsidP="008B7B85">
      <w:pPr>
        <w:spacing w:after="0"/>
        <w:ind w:firstLine="709"/>
        <w:jc w:val="both"/>
        <w:rPr>
          <w:sz w:val="28"/>
          <w:szCs w:val="28"/>
        </w:rPr>
      </w:pPr>
      <w:r w:rsidRPr="00CD4997">
        <w:rPr>
          <w:sz w:val="28"/>
          <w:szCs w:val="28"/>
        </w:rPr>
        <w:t>3</w:t>
      </w:r>
      <w:r w:rsidR="00FD554A">
        <w:rPr>
          <w:sz w:val="28"/>
          <w:szCs w:val="28"/>
        </w:rPr>
        <w:t>5</w:t>
      </w:r>
      <w:r w:rsidRPr="00CD4997">
        <w:rPr>
          <w:sz w:val="28"/>
          <w:szCs w:val="28"/>
        </w:rPr>
        <w:t>) на оказание государственной финансовой поддержки средствам массовой информации, освещающим деятельность профессиональных союзов, действующих на территории Нижегородской области;</w:t>
      </w:r>
    </w:p>
    <w:p w:rsidR="008B7B85" w:rsidRPr="00CD4997" w:rsidRDefault="00FD554A" w:rsidP="008B7B85">
      <w:pPr>
        <w:spacing w:after="0"/>
        <w:ind w:firstLine="709"/>
        <w:jc w:val="both"/>
        <w:rPr>
          <w:sz w:val="28"/>
          <w:szCs w:val="28"/>
        </w:rPr>
      </w:pPr>
      <w:r>
        <w:rPr>
          <w:sz w:val="28"/>
          <w:szCs w:val="28"/>
        </w:rPr>
        <w:t>36</w:t>
      </w:r>
      <w:r w:rsidR="008B7B85" w:rsidRPr="00CD4997">
        <w:rPr>
          <w:sz w:val="28"/>
          <w:szCs w:val="28"/>
        </w:rPr>
        <w:t xml:space="preserve">) в целях достижения результата по проведению мероприятий по развитию туристско-привлекательной исторической среды Нижегородской области; </w:t>
      </w:r>
    </w:p>
    <w:p w:rsidR="00940416" w:rsidRPr="00CD4997" w:rsidRDefault="00FD554A" w:rsidP="00940416">
      <w:pPr>
        <w:spacing w:after="0"/>
        <w:ind w:firstLine="709"/>
        <w:jc w:val="both"/>
        <w:rPr>
          <w:sz w:val="28"/>
          <w:szCs w:val="28"/>
        </w:rPr>
      </w:pPr>
      <w:r>
        <w:rPr>
          <w:sz w:val="28"/>
          <w:szCs w:val="28"/>
        </w:rPr>
        <w:t>37</w:t>
      </w:r>
      <w:r w:rsidR="00940416" w:rsidRPr="00CD4997">
        <w:rPr>
          <w:sz w:val="28"/>
          <w:szCs w:val="28"/>
        </w:rPr>
        <w:t xml:space="preserve">) автономной некоммерческой организации "Агентство гостеприимства Нижегородской области"  в целях достижения результата по проведению мероприятий по созданию благоприятных условий для развития туризма и индустрии гостеприимства Нижегородской области; </w:t>
      </w:r>
    </w:p>
    <w:p w:rsidR="0007531C" w:rsidRPr="00CD4997" w:rsidRDefault="00FD554A" w:rsidP="0007531C">
      <w:pPr>
        <w:spacing w:after="0"/>
        <w:ind w:firstLine="709"/>
        <w:jc w:val="both"/>
        <w:rPr>
          <w:sz w:val="28"/>
          <w:szCs w:val="28"/>
        </w:rPr>
      </w:pPr>
      <w:r>
        <w:rPr>
          <w:sz w:val="28"/>
          <w:szCs w:val="28"/>
        </w:rPr>
        <w:t>38</w:t>
      </w:r>
      <w:r w:rsidR="0007531C" w:rsidRPr="00CD4997">
        <w:rPr>
          <w:sz w:val="28"/>
          <w:szCs w:val="28"/>
        </w:rPr>
        <w:t xml:space="preserve">) в целях достижения результата по проведению мероприятий по сохранению, возрождению и развитию народных художественных промыслов Нижегородской области; </w:t>
      </w:r>
    </w:p>
    <w:p w:rsidR="008B7B85" w:rsidRPr="00CD4997" w:rsidRDefault="00FD554A" w:rsidP="008B7B85">
      <w:pPr>
        <w:spacing w:after="0"/>
        <w:ind w:firstLine="709"/>
        <w:jc w:val="both"/>
        <w:rPr>
          <w:sz w:val="28"/>
          <w:szCs w:val="28"/>
        </w:rPr>
      </w:pPr>
      <w:r>
        <w:rPr>
          <w:sz w:val="28"/>
          <w:szCs w:val="28"/>
        </w:rPr>
        <w:t>39</w:t>
      </w:r>
      <w:r w:rsidR="008B7B85" w:rsidRPr="00CD4997">
        <w:rPr>
          <w:sz w:val="28"/>
          <w:szCs w:val="28"/>
        </w:rPr>
        <w:t xml:space="preserve">) на финансовое обеспечение уставной деятельности автономной некоммерческой организации "Центр общественных связей – Нижегородский дом народного единства"; </w:t>
      </w:r>
    </w:p>
    <w:p w:rsidR="0007531C" w:rsidRPr="00CD4997" w:rsidRDefault="00FD554A" w:rsidP="0007531C">
      <w:pPr>
        <w:spacing w:after="0"/>
        <w:ind w:firstLine="709"/>
        <w:jc w:val="both"/>
        <w:rPr>
          <w:i/>
          <w:sz w:val="28"/>
          <w:szCs w:val="28"/>
        </w:rPr>
      </w:pPr>
      <w:r>
        <w:rPr>
          <w:sz w:val="28"/>
          <w:szCs w:val="28"/>
        </w:rPr>
        <w:t>40</w:t>
      </w:r>
      <w:r w:rsidR="0007531C" w:rsidRPr="00CD4997">
        <w:rPr>
          <w:sz w:val="28"/>
          <w:szCs w:val="28"/>
        </w:rPr>
        <w:t xml:space="preserve">) на финансовое обеспечение уставной деятельности Ассоциации "Совет муниципальных образований Нижегородской области"; </w:t>
      </w:r>
    </w:p>
    <w:p w:rsidR="008B7B85" w:rsidRPr="00CD4997" w:rsidRDefault="00FD554A" w:rsidP="008B7B85">
      <w:pPr>
        <w:spacing w:after="0"/>
        <w:ind w:firstLine="709"/>
        <w:jc w:val="both"/>
        <w:rPr>
          <w:sz w:val="28"/>
          <w:szCs w:val="28"/>
        </w:rPr>
      </w:pPr>
      <w:r>
        <w:rPr>
          <w:sz w:val="28"/>
          <w:szCs w:val="28"/>
        </w:rPr>
        <w:t>41</w:t>
      </w:r>
      <w:r w:rsidR="008B7B85" w:rsidRPr="00CD4997">
        <w:rPr>
          <w:sz w:val="28"/>
          <w:szCs w:val="28"/>
        </w:rPr>
        <w:t>) на финансовое обеспечение уставной деятельности автономной некоммерческой организации "Служба защиты прав лиц, страдающих психическими расстройствами, детей-сирот и детей, оставшихся без попечения родителей";</w:t>
      </w:r>
    </w:p>
    <w:p w:rsidR="008B7B85" w:rsidRPr="00CD4997" w:rsidRDefault="008B7B85" w:rsidP="008B7B85">
      <w:pPr>
        <w:spacing w:after="0"/>
        <w:ind w:firstLine="709"/>
        <w:jc w:val="both"/>
        <w:rPr>
          <w:sz w:val="28"/>
          <w:szCs w:val="28"/>
        </w:rPr>
      </w:pPr>
      <w:r w:rsidRPr="00CD4997">
        <w:rPr>
          <w:sz w:val="28"/>
          <w:szCs w:val="28"/>
        </w:rPr>
        <w:t>4</w:t>
      </w:r>
      <w:r w:rsidR="00FD554A">
        <w:rPr>
          <w:sz w:val="28"/>
          <w:szCs w:val="28"/>
        </w:rPr>
        <w:t>2</w:t>
      </w:r>
      <w:r w:rsidRPr="00CD4997">
        <w:rPr>
          <w:sz w:val="28"/>
          <w:szCs w:val="28"/>
        </w:rPr>
        <w:t xml:space="preserve">) на финансовое обеспечение уставной деятельности автономной некоммерческой организации поддержки социально значимых и культурных проектов "Нижегородское землячество"; </w:t>
      </w:r>
    </w:p>
    <w:p w:rsidR="008B7B85" w:rsidRPr="00CD4997" w:rsidRDefault="008B7B85" w:rsidP="008B7B85">
      <w:pPr>
        <w:spacing w:after="0"/>
        <w:ind w:firstLine="709"/>
        <w:jc w:val="both"/>
        <w:rPr>
          <w:sz w:val="28"/>
          <w:szCs w:val="28"/>
        </w:rPr>
      </w:pPr>
      <w:r w:rsidRPr="00CD4997">
        <w:rPr>
          <w:sz w:val="28"/>
          <w:szCs w:val="28"/>
        </w:rPr>
        <w:t>4</w:t>
      </w:r>
      <w:r w:rsidR="00FD554A">
        <w:rPr>
          <w:sz w:val="28"/>
          <w:szCs w:val="28"/>
        </w:rPr>
        <w:t>3</w:t>
      </w:r>
      <w:r w:rsidRPr="00CD4997">
        <w:rPr>
          <w:sz w:val="28"/>
          <w:szCs w:val="28"/>
        </w:rPr>
        <w:t xml:space="preserve">) на финансовое обеспечение уставной деятельности автономной некоммерческой организации "Областное кадровое агентство"; </w:t>
      </w:r>
    </w:p>
    <w:p w:rsidR="008B7B85" w:rsidRPr="00CD4997" w:rsidRDefault="008B7B85" w:rsidP="008B7B85">
      <w:pPr>
        <w:spacing w:after="0"/>
        <w:ind w:firstLine="709"/>
        <w:jc w:val="both"/>
        <w:rPr>
          <w:sz w:val="28"/>
          <w:szCs w:val="28"/>
        </w:rPr>
      </w:pPr>
      <w:r w:rsidRPr="00CD4997">
        <w:rPr>
          <w:sz w:val="28"/>
          <w:szCs w:val="28"/>
        </w:rPr>
        <w:t>4</w:t>
      </w:r>
      <w:r w:rsidR="00FD554A">
        <w:rPr>
          <w:sz w:val="28"/>
          <w:szCs w:val="28"/>
        </w:rPr>
        <w:t>4</w:t>
      </w:r>
      <w:r w:rsidRPr="00CD4997">
        <w:rPr>
          <w:sz w:val="28"/>
          <w:szCs w:val="28"/>
        </w:rPr>
        <w:t>) на финансовое обеспечение уставной деятельности автономной некоммерческой организации дополнительного профессионального образования "КУПНО";</w:t>
      </w:r>
    </w:p>
    <w:p w:rsidR="008B7B85" w:rsidRPr="00CD4997" w:rsidRDefault="00FD554A" w:rsidP="008B7B85">
      <w:pPr>
        <w:spacing w:after="0"/>
        <w:ind w:firstLine="709"/>
        <w:jc w:val="both"/>
        <w:rPr>
          <w:sz w:val="28"/>
          <w:szCs w:val="28"/>
        </w:rPr>
      </w:pPr>
      <w:r>
        <w:rPr>
          <w:sz w:val="28"/>
          <w:szCs w:val="28"/>
        </w:rPr>
        <w:t>45</w:t>
      </w:r>
      <w:r w:rsidR="008B7B85" w:rsidRPr="00CD4997">
        <w:rPr>
          <w:sz w:val="28"/>
          <w:szCs w:val="28"/>
        </w:rPr>
        <w:t>)</w:t>
      </w:r>
      <w:r w:rsidR="00B96569" w:rsidRPr="00CD4997">
        <w:rPr>
          <w:sz w:val="28"/>
          <w:szCs w:val="28"/>
        </w:rPr>
        <w:t> </w:t>
      </w:r>
      <w:r w:rsidR="008B7B85" w:rsidRPr="00CD4997">
        <w:rPr>
          <w:sz w:val="28"/>
          <w:szCs w:val="28"/>
        </w:rPr>
        <w:t xml:space="preserve">на финансовое обеспечение затрат в целях достижения результата по реализации мероприятий </w:t>
      </w:r>
      <w:proofErr w:type="gramStart"/>
      <w:r w:rsidR="008B7B85" w:rsidRPr="00CD4997">
        <w:rPr>
          <w:sz w:val="28"/>
          <w:szCs w:val="28"/>
        </w:rPr>
        <w:t>Нижегородским</w:t>
      </w:r>
      <w:proofErr w:type="gramEnd"/>
      <w:r w:rsidR="008B7B85" w:rsidRPr="00CD4997">
        <w:rPr>
          <w:sz w:val="28"/>
          <w:szCs w:val="28"/>
        </w:rPr>
        <w:t xml:space="preserve"> конгресс-бюро;</w:t>
      </w:r>
    </w:p>
    <w:p w:rsidR="00FD554A" w:rsidRDefault="00FD554A" w:rsidP="00FD554A">
      <w:pPr>
        <w:spacing w:after="0"/>
        <w:ind w:firstLine="709"/>
        <w:jc w:val="both"/>
        <w:rPr>
          <w:sz w:val="28"/>
          <w:szCs w:val="28"/>
        </w:rPr>
      </w:pPr>
      <w:r>
        <w:rPr>
          <w:sz w:val="28"/>
          <w:szCs w:val="28"/>
        </w:rPr>
        <w:t>46</w:t>
      </w:r>
      <w:r w:rsidRPr="00CD4997">
        <w:rPr>
          <w:sz w:val="28"/>
          <w:szCs w:val="28"/>
        </w:rPr>
        <w:t>) на модернизацию инфраструктуры и укрепление материально-технической базы в рамках реализации мероприятий по комплексному подходу к использованию историко-культурного наследия в образовательной среде;</w:t>
      </w:r>
    </w:p>
    <w:p w:rsidR="00FD554A" w:rsidRPr="00CD4997" w:rsidRDefault="00FD554A" w:rsidP="00FD554A">
      <w:pPr>
        <w:spacing w:after="0"/>
        <w:ind w:firstLine="709"/>
        <w:jc w:val="both"/>
        <w:rPr>
          <w:sz w:val="28"/>
          <w:szCs w:val="28"/>
        </w:rPr>
      </w:pPr>
      <w:r>
        <w:rPr>
          <w:sz w:val="28"/>
          <w:szCs w:val="28"/>
        </w:rPr>
        <w:t>47</w:t>
      </w:r>
      <w:r w:rsidRPr="00CD4997">
        <w:rPr>
          <w:sz w:val="28"/>
          <w:szCs w:val="28"/>
        </w:rPr>
        <w:t>) на выплату компенсаций расходов поставщикам социальных услуг, включенным в реестр поставщиков социальных услуг Нижегородской области, но не участвующим в выполнении государственного задания (заказа);</w:t>
      </w:r>
    </w:p>
    <w:p w:rsidR="00FD554A" w:rsidRPr="00CD4997" w:rsidRDefault="00FD554A" w:rsidP="00FD554A">
      <w:pPr>
        <w:spacing w:after="0"/>
        <w:ind w:firstLine="709"/>
        <w:jc w:val="both"/>
        <w:rPr>
          <w:sz w:val="28"/>
          <w:szCs w:val="28"/>
        </w:rPr>
      </w:pPr>
      <w:r>
        <w:rPr>
          <w:sz w:val="28"/>
          <w:szCs w:val="28"/>
        </w:rPr>
        <w:lastRenderedPageBreak/>
        <w:t>48</w:t>
      </w:r>
      <w:r w:rsidRPr="00CD4997">
        <w:rPr>
          <w:sz w:val="28"/>
          <w:szCs w:val="28"/>
        </w:rPr>
        <w:t>) некоммерческим организациям, осуществляющим развитие командных игровых и игровых видов спорта;</w:t>
      </w:r>
    </w:p>
    <w:p w:rsidR="00FD554A" w:rsidRPr="00CD4997" w:rsidRDefault="00FD554A" w:rsidP="00FD554A">
      <w:pPr>
        <w:spacing w:after="0"/>
        <w:ind w:firstLine="709"/>
        <w:jc w:val="both"/>
        <w:rPr>
          <w:sz w:val="28"/>
          <w:szCs w:val="28"/>
        </w:rPr>
      </w:pPr>
      <w:r>
        <w:rPr>
          <w:sz w:val="28"/>
          <w:szCs w:val="28"/>
        </w:rPr>
        <w:t>49</w:t>
      </w:r>
      <w:r w:rsidRPr="00CD4997">
        <w:rPr>
          <w:sz w:val="28"/>
          <w:szCs w:val="28"/>
        </w:rPr>
        <w:t>) на финансовое обеспечение затрат, связанных с предоставлением услуг по физической реабилитации и социальной адаптации инвалидов и лиц с ограниченными возможностями;</w:t>
      </w:r>
    </w:p>
    <w:p w:rsidR="00FD554A" w:rsidRPr="00FD554A" w:rsidRDefault="00FD554A" w:rsidP="00FD554A">
      <w:pPr>
        <w:spacing w:after="0"/>
        <w:ind w:firstLine="709"/>
        <w:jc w:val="both"/>
        <w:rPr>
          <w:sz w:val="28"/>
          <w:szCs w:val="28"/>
        </w:rPr>
      </w:pPr>
      <w:r>
        <w:rPr>
          <w:sz w:val="28"/>
          <w:szCs w:val="28"/>
        </w:rPr>
        <w:t>50</w:t>
      </w:r>
      <w:r w:rsidRPr="00CD4997">
        <w:rPr>
          <w:sz w:val="28"/>
          <w:szCs w:val="28"/>
        </w:rPr>
        <w:t>) </w:t>
      </w:r>
      <w:r w:rsidRPr="00FD554A">
        <w:rPr>
          <w:sz w:val="28"/>
          <w:szCs w:val="28"/>
        </w:rPr>
        <w:t>религиозным организациям на реставрацию, содержание и охрану объектов культурного наследия (памятников истории и культуры) народов Российской Федерации, расположенных на территории Нижегородской области;</w:t>
      </w:r>
    </w:p>
    <w:p w:rsidR="00FD554A" w:rsidRPr="00CD4997" w:rsidRDefault="00FD554A" w:rsidP="00FD554A">
      <w:pPr>
        <w:spacing w:after="0"/>
        <w:ind w:firstLine="709"/>
        <w:jc w:val="both"/>
        <w:rPr>
          <w:sz w:val="28"/>
          <w:szCs w:val="28"/>
        </w:rPr>
      </w:pPr>
      <w:r w:rsidRPr="00FD554A">
        <w:rPr>
          <w:sz w:val="28"/>
          <w:szCs w:val="28"/>
        </w:rPr>
        <w:t>51) на реализацию мероприятий по комплексному подходу к историко-культурному наследию в образовательной среде.</w:t>
      </w:r>
    </w:p>
    <w:p w:rsidR="008B7B85" w:rsidRPr="00CD4997" w:rsidRDefault="008B7B85" w:rsidP="008B7B85">
      <w:pPr>
        <w:spacing w:after="0"/>
        <w:ind w:firstLine="709"/>
        <w:jc w:val="both"/>
        <w:rPr>
          <w:sz w:val="28"/>
          <w:szCs w:val="28"/>
        </w:rPr>
      </w:pPr>
      <w:r w:rsidRPr="00CD4997">
        <w:rPr>
          <w:sz w:val="28"/>
          <w:szCs w:val="28"/>
        </w:rPr>
        <w:t>2. Субсидии некоммерческим организациям, не являющимся государственными учреждениями, предоставляются в порядке, установленном нормативным правовым актом Правительства Российской Федерации, в следующих случаях:</w:t>
      </w:r>
    </w:p>
    <w:p w:rsidR="008B7B85" w:rsidRPr="00CD4997" w:rsidRDefault="008B7B85" w:rsidP="008B7B85">
      <w:pPr>
        <w:spacing w:after="0"/>
        <w:ind w:firstLine="709"/>
        <w:jc w:val="both"/>
        <w:rPr>
          <w:sz w:val="28"/>
          <w:szCs w:val="28"/>
        </w:rPr>
      </w:pPr>
      <w:r w:rsidRPr="00CD4997">
        <w:rPr>
          <w:sz w:val="28"/>
          <w:szCs w:val="28"/>
        </w:rPr>
        <w:t>1) в целях достижения результатов федерального проекта "Производительность труда";</w:t>
      </w:r>
    </w:p>
    <w:p w:rsidR="00FB4CA3" w:rsidRPr="00CD4997" w:rsidRDefault="00C707ED" w:rsidP="00FB4CA3">
      <w:pPr>
        <w:overflowPunct/>
        <w:adjustRightInd/>
        <w:spacing w:after="0"/>
        <w:ind w:firstLine="709"/>
        <w:jc w:val="both"/>
        <w:textAlignment w:val="auto"/>
        <w:rPr>
          <w:sz w:val="28"/>
          <w:szCs w:val="28"/>
        </w:rPr>
      </w:pPr>
      <w:r w:rsidRPr="00CD4997">
        <w:rPr>
          <w:sz w:val="28"/>
          <w:szCs w:val="28"/>
        </w:rPr>
        <w:t>2</w:t>
      </w:r>
      <w:r w:rsidR="00FB4CA3" w:rsidRPr="00CD4997">
        <w:rPr>
          <w:sz w:val="28"/>
          <w:szCs w:val="28"/>
        </w:rPr>
        <w:t>) в целях реализации регионального проекта "Малое и среднее предпринимательство и поддержка индивидуальной предпринимательской иниц</w:t>
      </w:r>
      <w:r w:rsidR="00CD4997" w:rsidRPr="00CD4997">
        <w:rPr>
          <w:sz w:val="28"/>
          <w:szCs w:val="28"/>
        </w:rPr>
        <w:t>иативы (Нижегородская область)";</w:t>
      </w:r>
    </w:p>
    <w:p w:rsidR="008B7B85" w:rsidRPr="00CD4997" w:rsidRDefault="00CD4997" w:rsidP="008B7B85">
      <w:pPr>
        <w:spacing w:after="0"/>
        <w:ind w:firstLine="709"/>
        <w:jc w:val="both"/>
        <w:rPr>
          <w:sz w:val="28"/>
          <w:szCs w:val="28"/>
        </w:rPr>
      </w:pPr>
      <w:r w:rsidRPr="00CD4997">
        <w:rPr>
          <w:sz w:val="28"/>
          <w:szCs w:val="28"/>
        </w:rPr>
        <w:t>3) </w:t>
      </w:r>
      <w:r w:rsidR="008B7B85" w:rsidRPr="00CD4997">
        <w:rPr>
          <w:sz w:val="28"/>
          <w:szCs w:val="28"/>
        </w:rPr>
        <w:t xml:space="preserve">на реализацию программы комплексного развития молодежной политики в </w:t>
      </w:r>
      <w:r w:rsidR="00A04110" w:rsidRPr="00CD4997">
        <w:rPr>
          <w:sz w:val="28"/>
          <w:szCs w:val="28"/>
        </w:rPr>
        <w:t>субъект</w:t>
      </w:r>
      <w:r w:rsidR="008B7B85" w:rsidRPr="00CD4997">
        <w:rPr>
          <w:sz w:val="28"/>
          <w:szCs w:val="28"/>
        </w:rPr>
        <w:t>ах Российской Федерации "Регион для молодых" автономной некоммерческой организации "Молодежный центр "Высота";</w:t>
      </w:r>
    </w:p>
    <w:p w:rsidR="00FB4CA3" w:rsidRPr="00CD4997" w:rsidRDefault="00C707ED" w:rsidP="00FB4CA3">
      <w:pPr>
        <w:overflowPunct/>
        <w:adjustRightInd/>
        <w:spacing w:after="0"/>
        <w:ind w:firstLine="709"/>
        <w:jc w:val="both"/>
        <w:textAlignment w:val="auto"/>
        <w:rPr>
          <w:sz w:val="28"/>
          <w:szCs w:val="28"/>
        </w:rPr>
      </w:pPr>
      <w:r w:rsidRPr="00CD4997">
        <w:rPr>
          <w:sz w:val="28"/>
          <w:szCs w:val="28"/>
        </w:rPr>
        <w:t>4</w:t>
      </w:r>
      <w:r w:rsidR="00FB4CA3" w:rsidRPr="00CD4997">
        <w:rPr>
          <w:sz w:val="28"/>
          <w:szCs w:val="28"/>
        </w:rPr>
        <w:t>) на подготовку и проведение чемпионата по профессиональному мастерству "Профессионалы" на</w:t>
      </w:r>
      <w:r w:rsidR="00CD4997" w:rsidRPr="00CD4997">
        <w:rPr>
          <w:sz w:val="28"/>
          <w:szCs w:val="28"/>
        </w:rPr>
        <w:t xml:space="preserve"> площадке в г. Нижнем Новгороде;</w:t>
      </w:r>
      <w:r w:rsidR="00FB4CA3" w:rsidRPr="00CD4997">
        <w:rPr>
          <w:sz w:val="28"/>
          <w:szCs w:val="28"/>
        </w:rPr>
        <w:t xml:space="preserve"> </w:t>
      </w:r>
    </w:p>
    <w:p w:rsidR="008B7B85" w:rsidRPr="00CD4997" w:rsidRDefault="00C707ED" w:rsidP="008B7B85">
      <w:pPr>
        <w:spacing w:after="0"/>
        <w:ind w:firstLine="709"/>
        <w:jc w:val="both"/>
        <w:rPr>
          <w:sz w:val="28"/>
          <w:szCs w:val="28"/>
        </w:rPr>
      </w:pPr>
      <w:r w:rsidRPr="00CD4997">
        <w:rPr>
          <w:sz w:val="28"/>
          <w:szCs w:val="28"/>
        </w:rPr>
        <w:t>5</w:t>
      </w:r>
      <w:r w:rsidR="008B7B85" w:rsidRPr="00CD4997">
        <w:rPr>
          <w:sz w:val="28"/>
          <w:szCs w:val="28"/>
        </w:rPr>
        <w:t>) на реализацию проектов по созданию объектов инфраструктуры автомобильных туристских маршрутов и реализацию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p w:rsidR="008B7B85" w:rsidRPr="00CD4997" w:rsidRDefault="00C707ED" w:rsidP="008B7B85">
      <w:pPr>
        <w:spacing w:after="0"/>
        <w:ind w:firstLine="709"/>
        <w:jc w:val="both"/>
        <w:rPr>
          <w:sz w:val="28"/>
          <w:szCs w:val="28"/>
        </w:rPr>
      </w:pPr>
      <w:r w:rsidRPr="00CD4997">
        <w:rPr>
          <w:sz w:val="28"/>
          <w:szCs w:val="28"/>
        </w:rPr>
        <w:t>6</w:t>
      </w:r>
      <w:r w:rsidR="008B7B85" w:rsidRPr="00CD4997">
        <w:rPr>
          <w:sz w:val="28"/>
          <w:szCs w:val="28"/>
        </w:rPr>
        <w:t xml:space="preserve">) на поддержку и продвижение событийных мероприятий, направленных на развитие </w:t>
      </w:r>
      <w:r w:rsidR="00CD4997" w:rsidRPr="00CD4997">
        <w:rPr>
          <w:sz w:val="28"/>
          <w:szCs w:val="28"/>
        </w:rPr>
        <w:t>туризма в Нижегородской области.</w:t>
      </w:r>
    </w:p>
    <w:p w:rsidR="008B7B85" w:rsidRPr="006E11CC" w:rsidRDefault="008B7B85" w:rsidP="008B7B85">
      <w:pPr>
        <w:spacing w:after="0"/>
        <w:ind w:firstLine="709"/>
        <w:jc w:val="both"/>
        <w:rPr>
          <w:sz w:val="28"/>
          <w:szCs w:val="28"/>
        </w:rPr>
      </w:pPr>
      <w:r w:rsidRPr="00022E29">
        <w:rPr>
          <w:sz w:val="28"/>
          <w:szCs w:val="28"/>
        </w:rPr>
        <w:t>3. Утвердить распределение субсидий из областного бюджета на государственную поддержку некоммерческих организаций, указанных в пунктах 1</w:t>
      </w:r>
      <w:r w:rsidR="00022E29" w:rsidRPr="00022E29">
        <w:rPr>
          <w:sz w:val="28"/>
          <w:szCs w:val="28"/>
        </w:rPr>
        <w:t> </w:t>
      </w:r>
      <w:r w:rsidRPr="00022E29">
        <w:rPr>
          <w:sz w:val="28"/>
          <w:szCs w:val="28"/>
        </w:rPr>
        <w:t>-</w:t>
      </w:r>
      <w:r w:rsidR="00022E29" w:rsidRPr="00022E29">
        <w:rPr>
          <w:sz w:val="28"/>
          <w:szCs w:val="28"/>
        </w:rPr>
        <w:t> 45</w:t>
      </w:r>
      <w:r w:rsidR="00FD554A" w:rsidRPr="00022E29">
        <w:rPr>
          <w:sz w:val="28"/>
          <w:szCs w:val="28"/>
        </w:rPr>
        <w:t xml:space="preserve"> </w:t>
      </w:r>
      <w:r w:rsidRPr="00022E29">
        <w:rPr>
          <w:sz w:val="28"/>
          <w:szCs w:val="28"/>
        </w:rPr>
        <w:t>части 1 и части 2 настоящей статьи, на 202</w:t>
      </w:r>
      <w:r w:rsidR="00930F3E" w:rsidRPr="00022E29">
        <w:rPr>
          <w:sz w:val="28"/>
          <w:szCs w:val="28"/>
        </w:rPr>
        <w:t>6</w:t>
      </w:r>
      <w:r w:rsidRPr="00022E29">
        <w:rPr>
          <w:sz w:val="28"/>
          <w:szCs w:val="28"/>
        </w:rPr>
        <w:t xml:space="preserve"> год и на плановый период 202</w:t>
      </w:r>
      <w:r w:rsidR="00930F3E" w:rsidRPr="00022E29">
        <w:rPr>
          <w:sz w:val="28"/>
          <w:szCs w:val="28"/>
        </w:rPr>
        <w:t>7</w:t>
      </w:r>
      <w:r w:rsidRPr="00022E29">
        <w:rPr>
          <w:sz w:val="28"/>
          <w:szCs w:val="28"/>
        </w:rPr>
        <w:t xml:space="preserve"> и 202</w:t>
      </w:r>
      <w:r w:rsidR="00930F3E" w:rsidRPr="00022E29">
        <w:rPr>
          <w:sz w:val="28"/>
          <w:szCs w:val="28"/>
        </w:rPr>
        <w:t>8</w:t>
      </w:r>
      <w:r w:rsidRPr="00022E29">
        <w:rPr>
          <w:sz w:val="28"/>
          <w:szCs w:val="28"/>
        </w:rPr>
        <w:t xml:space="preserve"> годов согласно приложению 17. Субсидии, указанные в остальных пунктах части 1 настоящей статьи, распределяются в соответствии с нормативными правовыми актами Правительства </w:t>
      </w:r>
      <w:r w:rsidRPr="006E11CC">
        <w:rPr>
          <w:sz w:val="28"/>
          <w:szCs w:val="28"/>
        </w:rPr>
        <w:t>Нижегородской области.</w:t>
      </w:r>
    </w:p>
    <w:p w:rsidR="008B7B85" w:rsidRDefault="008B7B85" w:rsidP="008B7B85">
      <w:pPr>
        <w:spacing w:after="0"/>
        <w:ind w:firstLine="709"/>
        <w:jc w:val="both"/>
        <w:rPr>
          <w:sz w:val="28"/>
          <w:szCs w:val="28"/>
        </w:rPr>
      </w:pPr>
    </w:p>
    <w:p w:rsidR="00CA2892" w:rsidRDefault="00CA2892" w:rsidP="008B7B85">
      <w:pPr>
        <w:spacing w:after="0"/>
        <w:ind w:firstLine="709"/>
        <w:jc w:val="both"/>
        <w:rPr>
          <w:sz w:val="28"/>
          <w:szCs w:val="28"/>
        </w:rPr>
      </w:pPr>
    </w:p>
    <w:p w:rsidR="00CA2892" w:rsidRPr="006E11CC" w:rsidRDefault="00CA2892" w:rsidP="008B7B85">
      <w:pPr>
        <w:spacing w:after="0"/>
        <w:ind w:firstLine="709"/>
        <w:jc w:val="both"/>
        <w:rPr>
          <w:sz w:val="28"/>
          <w:szCs w:val="28"/>
        </w:rPr>
      </w:pPr>
    </w:p>
    <w:p w:rsidR="008B7B85" w:rsidRPr="006E11CC" w:rsidRDefault="008B7B85" w:rsidP="008B7B85">
      <w:pPr>
        <w:spacing w:after="0"/>
        <w:ind w:firstLine="709"/>
        <w:jc w:val="both"/>
        <w:rPr>
          <w:b/>
          <w:bCs/>
          <w:sz w:val="28"/>
          <w:szCs w:val="28"/>
        </w:rPr>
      </w:pPr>
      <w:r w:rsidRPr="006E11CC">
        <w:rPr>
          <w:b/>
          <w:bCs/>
          <w:sz w:val="28"/>
          <w:szCs w:val="28"/>
        </w:rPr>
        <w:lastRenderedPageBreak/>
        <w:t>Статья 2</w:t>
      </w:r>
      <w:r w:rsidR="00BB6E09" w:rsidRPr="006E11CC">
        <w:rPr>
          <w:b/>
          <w:bCs/>
          <w:sz w:val="28"/>
          <w:szCs w:val="28"/>
        </w:rPr>
        <w:t>6</w:t>
      </w:r>
    </w:p>
    <w:p w:rsidR="008B7B85" w:rsidRPr="006E11CC" w:rsidRDefault="008B7B85" w:rsidP="008B7B85">
      <w:pPr>
        <w:overflowPunct/>
        <w:adjustRightInd/>
        <w:spacing w:after="0"/>
        <w:ind w:firstLine="709"/>
        <w:jc w:val="both"/>
        <w:textAlignment w:val="auto"/>
        <w:rPr>
          <w:sz w:val="28"/>
          <w:szCs w:val="28"/>
        </w:rPr>
      </w:pPr>
    </w:p>
    <w:p w:rsidR="008B7B85" w:rsidRPr="00196F6A" w:rsidRDefault="008B7B85" w:rsidP="008B7B85">
      <w:pPr>
        <w:pStyle w:val="ConsNormal"/>
        <w:ind w:firstLine="709"/>
        <w:jc w:val="both"/>
        <w:outlineLvl w:val="0"/>
        <w:rPr>
          <w:rFonts w:ascii="Times New Roman" w:hAnsi="Times New Roman"/>
          <w:sz w:val="28"/>
          <w:szCs w:val="28"/>
        </w:rPr>
      </w:pPr>
      <w:r w:rsidRPr="006E11CC">
        <w:rPr>
          <w:rFonts w:ascii="Times New Roman" w:hAnsi="Times New Roman"/>
          <w:sz w:val="28"/>
          <w:szCs w:val="28"/>
        </w:rPr>
        <w:t xml:space="preserve">Утвердить объем бюджетных ассигнований дорожного фонда </w:t>
      </w:r>
      <w:r w:rsidRPr="00196F6A">
        <w:rPr>
          <w:rFonts w:ascii="Times New Roman" w:hAnsi="Times New Roman"/>
          <w:sz w:val="28"/>
          <w:szCs w:val="28"/>
        </w:rPr>
        <w:t>Нижегородской области:</w:t>
      </w:r>
    </w:p>
    <w:p w:rsidR="008B7B85" w:rsidRPr="00196F6A" w:rsidRDefault="008B7B85" w:rsidP="008B7B85">
      <w:pPr>
        <w:pStyle w:val="ConsNormal"/>
        <w:ind w:firstLine="709"/>
        <w:jc w:val="both"/>
        <w:outlineLvl w:val="0"/>
        <w:rPr>
          <w:rFonts w:ascii="Times New Roman" w:hAnsi="Times New Roman"/>
          <w:sz w:val="28"/>
          <w:szCs w:val="28"/>
        </w:rPr>
      </w:pPr>
      <w:r w:rsidRPr="00196F6A">
        <w:rPr>
          <w:rFonts w:ascii="Times New Roman" w:hAnsi="Times New Roman"/>
          <w:sz w:val="28"/>
          <w:szCs w:val="28"/>
        </w:rPr>
        <w:t>1) на 202</w:t>
      </w:r>
      <w:r w:rsidR="00930F3E" w:rsidRPr="00196F6A">
        <w:rPr>
          <w:rFonts w:ascii="Times New Roman" w:hAnsi="Times New Roman"/>
          <w:sz w:val="28"/>
          <w:szCs w:val="28"/>
        </w:rPr>
        <w:t>6</w:t>
      </w:r>
      <w:r w:rsidRPr="00196F6A">
        <w:rPr>
          <w:rFonts w:ascii="Times New Roman" w:hAnsi="Times New Roman"/>
          <w:sz w:val="28"/>
          <w:szCs w:val="28"/>
        </w:rPr>
        <w:t xml:space="preserve"> год в размере </w:t>
      </w:r>
      <w:r w:rsidR="00196F6A" w:rsidRPr="00196F6A">
        <w:rPr>
          <w:rFonts w:ascii="Times New Roman" w:hAnsi="Times New Roman"/>
          <w:sz w:val="28"/>
          <w:szCs w:val="28"/>
        </w:rPr>
        <w:t xml:space="preserve">33 155 436,7 </w:t>
      </w:r>
      <w:r w:rsidRPr="00196F6A">
        <w:rPr>
          <w:rFonts w:ascii="Times New Roman" w:hAnsi="Times New Roman"/>
          <w:sz w:val="28"/>
          <w:szCs w:val="28"/>
        </w:rPr>
        <w:t xml:space="preserve"> тыс. рублей, в том числе на погашение бюджетных кредитов, полученных из федерального бюджета, в сумме 18 748,5 тыс. рублей, на обслуживание долговых обязательств, связанных с использованием бюджетных кредитов, полученных из федерального бюджета, в сумме </w:t>
      </w:r>
      <w:r w:rsidR="00196F6A" w:rsidRPr="00196F6A">
        <w:rPr>
          <w:rFonts w:ascii="Times New Roman" w:hAnsi="Times New Roman"/>
          <w:sz w:val="28"/>
          <w:szCs w:val="28"/>
        </w:rPr>
        <w:t xml:space="preserve">167,1 </w:t>
      </w:r>
      <w:r w:rsidRPr="00196F6A">
        <w:rPr>
          <w:rFonts w:ascii="Times New Roman" w:hAnsi="Times New Roman"/>
          <w:sz w:val="28"/>
          <w:szCs w:val="28"/>
        </w:rPr>
        <w:t>тыс. рублей;</w:t>
      </w:r>
    </w:p>
    <w:p w:rsidR="008B7B85" w:rsidRPr="00196F6A" w:rsidRDefault="008B7B85" w:rsidP="008B7B85">
      <w:pPr>
        <w:pStyle w:val="ConsNormal"/>
        <w:ind w:firstLine="709"/>
        <w:jc w:val="both"/>
        <w:outlineLvl w:val="0"/>
        <w:rPr>
          <w:rFonts w:ascii="Times New Roman" w:hAnsi="Times New Roman"/>
          <w:sz w:val="28"/>
          <w:szCs w:val="28"/>
        </w:rPr>
      </w:pPr>
      <w:r w:rsidRPr="00196F6A">
        <w:rPr>
          <w:rFonts w:ascii="Times New Roman" w:hAnsi="Times New Roman"/>
          <w:sz w:val="28"/>
          <w:szCs w:val="28"/>
        </w:rPr>
        <w:t>2) на 202</w:t>
      </w:r>
      <w:r w:rsidR="00930F3E" w:rsidRPr="00196F6A">
        <w:rPr>
          <w:rFonts w:ascii="Times New Roman" w:hAnsi="Times New Roman"/>
          <w:sz w:val="28"/>
          <w:szCs w:val="28"/>
        </w:rPr>
        <w:t>7</w:t>
      </w:r>
      <w:r w:rsidRPr="00196F6A">
        <w:rPr>
          <w:rFonts w:ascii="Times New Roman" w:hAnsi="Times New Roman"/>
          <w:sz w:val="28"/>
          <w:szCs w:val="28"/>
        </w:rPr>
        <w:t xml:space="preserve"> год в размере </w:t>
      </w:r>
      <w:r w:rsidR="00196F6A" w:rsidRPr="00196F6A">
        <w:rPr>
          <w:rFonts w:ascii="Times New Roman" w:hAnsi="Times New Roman"/>
          <w:sz w:val="28"/>
          <w:szCs w:val="28"/>
        </w:rPr>
        <w:t xml:space="preserve">36 099 251,4 </w:t>
      </w:r>
      <w:r w:rsidRPr="00196F6A">
        <w:rPr>
          <w:rFonts w:ascii="Times New Roman" w:hAnsi="Times New Roman"/>
          <w:sz w:val="28"/>
          <w:szCs w:val="28"/>
        </w:rPr>
        <w:t xml:space="preserve">тыс. рублей, в том числе на погашение бюджетных кредитов, полученных из федерального бюджета, в сумме 18 748,5 тыс. рублей, на обслуживание долговых обязательств, связанных с использованием бюджетных кредитов, полученных из федерального бюджета, в сумме </w:t>
      </w:r>
      <w:r w:rsidR="00196F6A" w:rsidRPr="00196F6A">
        <w:rPr>
          <w:rFonts w:ascii="Times New Roman" w:hAnsi="Times New Roman"/>
          <w:sz w:val="28"/>
          <w:szCs w:val="28"/>
        </w:rPr>
        <w:t xml:space="preserve">148,4 </w:t>
      </w:r>
      <w:r w:rsidRPr="00196F6A">
        <w:rPr>
          <w:rFonts w:ascii="Times New Roman" w:hAnsi="Times New Roman"/>
          <w:sz w:val="28"/>
          <w:szCs w:val="28"/>
        </w:rPr>
        <w:t>тыс. рублей;</w:t>
      </w:r>
    </w:p>
    <w:p w:rsidR="008B7B85" w:rsidRPr="00196F6A" w:rsidRDefault="008B7B85" w:rsidP="008B7B85">
      <w:pPr>
        <w:pStyle w:val="ConsNormal"/>
        <w:ind w:firstLine="709"/>
        <w:jc w:val="both"/>
        <w:outlineLvl w:val="0"/>
        <w:rPr>
          <w:rFonts w:ascii="Times New Roman" w:hAnsi="Times New Roman"/>
          <w:sz w:val="28"/>
          <w:szCs w:val="28"/>
        </w:rPr>
      </w:pPr>
      <w:r w:rsidRPr="00196F6A">
        <w:rPr>
          <w:rFonts w:ascii="Times New Roman" w:hAnsi="Times New Roman"/>
          <w:sz w:val="28"/>
          <w:szCs w:val="28"/>
        </w:rPr>
        <w:t>3) на 202</w:t>
      </w:r>
      <w:r w:rsidR="00930F3E" w:rsidRPr="00196F6A">
        <w:rPr>
          <w:rFonts w:ascii="Times New Roman" w:hAnsi="Times New Roman"/>
          <w:sz w:val="28"/>
          <w:szCs w:val="28"/>
        </w:rPr>
        <w:t>8</w:t>
      </w:r>
      <w:r w:rsidRPr="00196F6A">
        <w:rPr>
          <w:rFonts w:ascii="Times New Roman" w:hAnsi="Times New Roman"/>
          <w:sz w:val="28"/>
          <w:szCs w:val="28"/>
        </w:rPr>
        <w:t xml:space="preserve"> год в размере </w:t>
      </w:r>
      <w:r w:rsidR="00196F6A" w:rsidRPr="00196F6A">
        <w:rPr>
          <w:rFonts w:ascii="Times New Roman" w:hAnsi="Times New Roman"/>
          <w:sz w:val="28"/>
          <w:szCs w:val="28"/>
        </w:rPr>
        <w:t>39</w:t>
      </w:r>
      <w:r w:rsidR="00BB6E09">
        <w:rPr>
          <w:rFonts w:ascii="Times New Roman" w:hAnsi="Times New Roman"/>
          <w:sz w:val="28"/>
          <w:szCs w:val="28"/>
        </w:rPr>
        <w:t> </w:t>
      </w:r>
      <w:r w:rsidR="00196F6A" w:rsidRPr="00196F6A">
        <w:rPr>
          <w:rFonts w:ascii="Times New Roman" w:hAnsi="Times New Roman"/>
          <w:sz w:val="28"/>
          <w:szCs w:val="28"/>
        </w:rPr>
        <w:t>188</w:t>
      </w:r>
      <w:r w:rsidR="00BB6E09">
        <w:rPr>
          <w:rFonts w:ascii="Times New Roman" w:hAnsi="Times New Roman"/>
          <w:sz w:val="28"/>
          <w:szCs w:val="28"/>
        </w:rPr>
        <w:t> </w:t>
      </w:r>
      <w:r w:rsidR="00196F6A" w:rsidRPr="00196F6A">
        <w:rPr>
          <w:rFonts w:ascii="Times New Roman" w:hAnsi="Times New Roman"/>
          <w:sz w:val="28"/>
          <w:szCs w:val="28"/>
        </w:rPr>
        <w:t xml:space="preserve">602,4 </w:t>
      </w:r>
      <w:r w:rsidRPr="00196F6A">
        <w:rPr>
          <w:rFonts w:ascii="Times New Roman" w:hAnsi="Times New Roman"/>
          <w:sz w:val="28"/>
          <w:szCs w:val="28"/>
        </w:rPr>
        <w:t xml:space="preserve">тыс. рублей, в том числе на погашение бюджетных кредитов, полученных из федерального бюджета, в сумме 18 748,5 тыс. рублей, на обслуживание долговых обязательств, связанных с использованием бюджетных кредитов, полученных из федерального бюджета, в сумме </w:t>
      </w:r>
      <w:r w:rsidR="00196F6A" w:rsidRPr="00196F6A">
        <w:rPr>
          <w:rFonts w:ascii="Times New Roman" w:hAnsi="Times New Roman"/>
          <w:sz w:val="28"/>
          <w:szCs w:val="28"/>
        </w:rPr>
        <w:t xml:space="preserve">129,7 </w:t>
      </w:r>
      <w:r w:rsidRPr="00196F6A">
        <w:rPr>
          <w:rFonts w:ascii="Times New Roman" w:hAnsi="Times New Roman"/>
          <w:sz w:val="28"/>
          <w:szCs w:val="28"/>
        </w:rPr>
        <w:t>тыс. рублей.</w:t>
      </w:r>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6E11CC" w:rsidRDefault="008B7B85" w:rsidP="008B7B85">
      <w:pPr>
        <w:overflowPunct/>
        <w:adjustRightInd/>
        <w:spacing w:after="0"/>
        <w:ind w:firstLine="709"/>
        <w:jc w:val="both"/>
        <w:textAlignment w:val="auto"/>
        <w:outlineLvl w:val="0"/>
        <w:rPr>
          <w:b/>
          <w:bCs/>
          <w:kern w:val="0"/>
          <w:sz w:val="28"/>
          <w:szCs w:val="28"/>
        </w:rPr>
      </w:pPr>
      <w:r w:rsidRPr="006E11CC">
        <w:rPr>
          <w:b/>
          <w:bCs/>
          <w:kern w:val="0"/>
          <w:sz w:val="28"/>
          <w:szCs w:val="28"/>
        </w:rPr>
        <w:t>Статья 2</w:t>
      </w:r>
      <w:r w:rsidR="00BB6E09" w:rsidRPr="006E11CC">
        <w:rPr>
          <w:b/>
          <w:bCs/>
          <w:kern w:val="0"/>
          <w:sz w:val="28"/>
          <w:szCs w:val="28"/>
        </w:rPr>
        <w:t>7</w:t>
      </w:r>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6E11CC" w:rsidRDefault="008B7B85" w:rsidP="008B7B85">
      <w:pPr>
        <w:overflowPunct/>
        <w:adjustRightInd/>
        <w:spacing w:after="0"/>
        <w:ind w:firstLine="709"/>
        <w:jc w:val="both"/>
        <w:textAlignment w:val="auto"/>
        <w:rPr>
          <w:rFonts w:eastAsia="MS Mincho"/>
          <w:kern w:val="0"/>
          <w:sz w:val="28"/>
          <w:szCs w:val="28"/>
        </w:rPr>
      </w:pPr>
      <w:proofErr w:type="gramStart"/>
      <w:r w:rsidRPr="006E11CC">
        <w:rPr>
          <w:rFonts w:eastAsia="MS Mincho"/>
          <w:kern w:val="0"/>
          <w:sz w:val="28"/>
          <w:szCs w:val="28"/>
        </w:rPr>
        <w:t>Средства областного бюджета направляются на осуществление переданных полномочий Российской Федерации в области образования по подтверждению документов государственного образца об образовании, об ученых степенях и ученых званиях в пределах бюджетных ассигнований, предусмотренных в смете расходов на содержание аппарата уполномоченного органа, и используются на обеспечение его деятельности в части реализации переданных полномочий Российской Федерации.</w:t>
      </w:r>
      <w:proofErr w:type="gramEnd"/>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6E11CC" w:rsidRDefault="008B7B85" w:rsidP="008B7B85">
      <w:pPr>
        <w:overflowPunct/>
        <w:adjustRightInd/>
        <w:spacing w:after="0"/>
        <w:ind w:firstLine="709"/>
        <w:jc w:val="both"/>
        <w:textAlignment w:val="auto"/>
        <w:outlineLvl w:val="0"/>
        <w:rPr>
          <w:b/>
          <w:bCs/>
          <w:kern w:val="0"/>
          <w:sz w:val="28"/>
          <w:szCs w:val="28"/>
        </w:rPr>
      </w:pPr>
      <w:r w:rsidRPr="006E11CC">
        <w:rPr>
          <w:b/>
          <w:bCs/>
          <w:kern w:val="0"/>
          <w:sz w:val="28"/>
          <w:szCs w:val="28"/>
        </w:rPr>
        <w:t>Статья </w:t>
      </w:r>
      <w:r w:rsidR="00E54CC9" w:rsidRPr="006E11CC">
        <w:rPr>
          <w:b/>
          <w:bCs/>
          <w:kern w:val="0"/>
          <w:sz w:val="28"/>
          <w:szCs w:val="28"/>
        </w:rPr>
        <w:t>2</w:t>
      </w:r>
      <w:r w:rsidR="00BB6E09" w:rsidRPr="006E11CC">
        <w:rPr>
          <w:b/>
          <w:bCs/>
          <w:kern w:val="0"/>
          <w:sz w:val="28"/>
          <w:szCs w:val="28"/>
        </w:rPr>
        <w:t>8</w:t>
      </w:r>
    </w:p>
    <w:p w:rsidR="008B7B85" w:rsidRPr="006E11CC" w:rsidRDefault="008B7B85" w:rsidP="008B7B85">
      <w:pPr>
        <w:overflowPunct/>
        <w:adjustRightInd/>
        <w:spacing w:after="0"/>
        <w:ind w:firstLine="709"/>
        <w:jc w:val="both"/>
        <w:textAlignment w:val="auto"/>
        <w:outlineLvl w:val="0"/>
        <w:rPr>
          <w:kern w:val="0"/>
          <w:sz w:val="28"/>
          <w:szCs w:val="28"/>
        </w:rPr>
      </w:pPr>
    </w:p>
    <w:p w:rsidR="008B7B85" w:rsidRPr="006E11CC" w:rsidRDefault="008B7B85" w:rsidP="008B7B85">
      <w:pPr>
        <w:overflowPunct/>
        <w:adjustRightInd/>
        <w:spacing w:after="0"/>
        <w:ind w:firstLine="709"/>
        <w:jc w:val="both"/>
        <w:textAlignment w:val="auto"/>
        <w:outlineLvl w:val="0"/>
        <w:rPr>
          <w:sz w:val="28"/>
          <w:szCs w:val="28"/>
        </w:rPr>
      </w:pPr>
      <w:r w:rsidRPr="006E11CC">
        <w:rPr>
          <w:sz w:val="28"/>
          <w:szCs w:val="28"/>
        </w:rPr>
        <w:t>1. Установить верхний предел государственного внутреннего долга Нижегородской области:</w:t>
      </w:r>
    </w:p>
    <w:p w:rsidR="008B7B85" w:rsidRPr="00781180" w:rsidRDefault="008B7B85" w:rsidP="008B7B85">
      <w:pPr>
        <w:overflowPunct/>
        <w:adjustRightInd/>
        <w:spacing w:after="0"/>
        <w:ind w:firstLine="709"/>
        <w:jc w:val="both"/>
        <w:textAlignment w:val="auto"/>
        <w:outlineLvl w:val="0"/>
        <w:rPr>
          <w:sz w:val="28"/>
          <w:szCs w:val="28"/>
        </w:rPr>
      </w:pPr>
      <w:r w:rsidRPr="00781180">
        <w:rPr>
          <w:sz w:val="28"/>
          <w:szCs w:val="28"/>
        </w:rPr>
        <w:t>1) на 1 января 202</w:t>
      </w:r>
      <w:r w:rsidR="00930F3E" w:rsidRPr="00781180">
        <w:rPr>
          <w:sz w:val="28"/>
          <w:szCs w:val="28"/>
        </w:rPr>
        <w:t>7</w:t>
      </w:r>
      <w:r w:rsidRPr="00781180">
        <w:rPr>
          <w:sz w:val="28"/>
          <w:szCs w:val="28"/>
        </w:rPr>
        <w:t xml:space="preserve"> года в размере </w:t>
      </w:r>
      <w:r w:rsidR="00781180" w:rsidRPr="00781180">
        <w:rPr>
          <w:sz w:val="28"/>
          <w:szCs w:val="28"/>
        </w:rPr>
        <w:t>220</w:t>
      </w:r>
      <w:r w:rsidRPr="00781180">
        <w:rPr>
          <w:sz w:val="28"/>
          <w:szCs w:val="28"/>
        </w:rPr>
        <w:t> </w:t>
      </w:r>
      <w:r w:rsidR="00781180" w:rsidRPr="00781180">
        <w:rPr>
          <w:sz w:val="28"/>
          <w:szCs w:val="28"/>
        </w:rPr>
        <w:t>284</w:t>
      </w:r>
      <w:r w:rsidRPr="00781180">
        <w:rPr>
          <w:sz w:val="28"/>
          <w:szCs w:val="28"/>
        </w:rPr>
        <w:t> </w:t>
      </w:r>
      <w:r w:rsidR="00781180" w:rsidRPr="00781180">
        <w:rPr>
          <w:sz w:val="28"/>
          <w:szCs w:val="28"/>
        </w:rPr>
        <w:t>53</w:t>
      </w:r>
      <w:r w:rsidR="006B4300">
        <w:rPr>
          <w:sz w:val="28"/>
          <w:szCs w:val="28"/>
        </w:rPr>
        <w:t>8</w:t>
      </w:r>
      <w:r w:rsidRPr="00781180">
        <w:rPr>
          <w:sz w:val="28"/>
          <w:szCs w:val="28"/>
        </w:rPr>
        <w:t>,</w:t>
      </w:r>
      <w:r w:rsidR="006B4300">
        <w:rPr>
          <w:sz w:val="28"/>
          <w:szCs w:val="28"/>
        </w:rPr>
        <w:t>8</w:t>
      </w:r>
      <w:r w:rsidRPr="00781180">
        <w:rPr>
          <w:sz w:val="28"/>
          <w:szCs w:val="28"/>
        </w:rPr>
        <w:t xml:space="preserve"> тыс. рублей, в том числе установить верхний предел долга по государственным гарантиям Нижегородской области на 1 января 202</w:t>
      </w:r>
      <w:r w:rsidR="00930F3E" w:rsidRPr="00781180">
        <w:rPr>
          <w:sz w:val="28"/>
          <w:szCs w:val="28"/>
        </w:rPr>
        <w:t>7</w:t>
      </w:r>
      <w:r w:rsidRPr="00781180">
        <w:rPr>
          <w:sz w:val="28"/>
          <w:szCs w:val="28"/>
        </w:rPr>
        <w:t xml:space="preserve"> года в размере </w:t>
      </w:r>
      <w:r w:rsidR="00781180" w:rsidRPr="00781180">
        <w:rPr>
          <w:sz w:val="28"/>
          <w:szCs w:val="28"/>
        </w:rPr>
        <w:t>1</w:t>
      </w:r>
      <w:r w:rsidRPr="00781180">
        <w:rPr>
          <w:sz w:val="28"/>
          <w:szCs w:val="28"/>
        </w:rPr>
        <w:t xml:space="preserve"> </w:t>
      </w:r>
      <w:r w:rsidR="00781180" w:rsidRPr="00781180">
        <w:rPr>
          <w:sz w:val="28"/>
          <w:szCs w:val="28"/>
        </w:rPr>
        <w:t>810</w:t>
      </w:r>
      <w:r w:rsidRPr="00781180">
        <w:rPr>
          <w:sz w:val="28"/>
          <w:szCs w:val="28"/>
        </w:rPr>
        <w:t> </w:t>
      </w:r>
      <w:r w:rsidR="00781180" w:rsidRPr="00781180">
        <w:rPr>
          <w:sz w:val="28"/>
          <w:szCs w:val="28"/>
        </w:rPr>
        <w:t>163</w:t>
      </w:r>
      <w:r w:rsidRPr="00781180">
        <w:rPr>
          <w:sz w:val="28"/>
          <w:szCs w:val="28"/>
        </w:rPr>
        <w:t>,</w:t>
      </w:r>
      <w:r w:rsidR="006B4300">
        <w:rPr>
          <w:sz w:val="28"/>
          <w:szCs w:val="28"/>
        </w:rPr>
        <w:t>2</w:t>
      </w:r>
      <w:r w:rsidRPr="00781180">
        <w:rPr>
          <w:sz w:val="28"/>
          <w:szCs w:val="28"/>
        </w:rPr>
        <w:t xml:space="preserve"> тыс. рублей;</w:t>
      </w:r>
    </w:p>
    <w:p w:rsidR="008B7B85" w:rsidRPr="00781180" w:rsidRDefault="008B7B85" w:rsidP="008B7B85">
      <w:pPr>
        <w:overflowPunct/>
        <w:adjustRightInd/>
        <w:spacing w:after="0"/>
        <w:ind w:firstLine="709"/>
        <w:jc w:val="both"/>
        <w:textAlignment w:val="auto"/>
        <w:outlineLvl w:val="0"/>
        <w:rPr>
          <w:sz w:val="28"/>
          <w:szCs w:val="28"/>
        </w:rPr>
      </w:pPr>
      <w:r w:rsidRPr="00781180">
        <w:rPr>
          <w:sz w:val="28"/>
          <w:szCs w:val="28"/>
        </w:rPr>
        <w:t>2) на 1 января 202</w:t>
      </w:r>
      <w:r w:rsidR="00930F3E" w:rsidRPr="00781180">
        <w:rPr>
          <w:sz w:val="28"/>
          <w:szCs w:val="28"/>
        </w:rPr>
        <w:t>8</w:t>
      </w:r>
      <w:r w:rsidRPr="00781180">
        <w:rPr>
          <w:sz w:val="28"/>
          <w:szCs w:val="28"/>
        </w:rPr>
        <w:t xml:space="preserve"> года в размере </w:t>
      </w:r>
      <w:r w:rsidR="00781180" w:rsidRPr="00781180">
        <w:rPr>
          <w:sz w:val="28"/>
          <w:szCs w:val="28"/>
        </w:rPr>
        <w:t>230</w:t>
      </w:r>
      <w:r w:rsidRPr="00781180">
        <w:rPr>
          <w:sz w:val="28"/>
          <w:szCs w:val="28"/>
        </w:rPr>
        <w:t> </w:t>
      </w:r>
      <w:r w:rsidR="00781180" w:rsidRPr="00781180">
        <w:rPr>
          <w:sz w:val="28"/>
          <w:szCs w:val="28"/>
        </w:rPr>
        <w:t>596</w:t>
      </w:r>
      <w:r w:rsidRPr="00781180">
        <w:rPr>
          <w:sz w:val="28"/>
          <w:szCs w:val="28"/>
        </w:rPr>
        <w:t> </w:t>
      </w:r>
      <w:r w:rsidR="00781180" w:rsidRPr="00781180">
        <w:rPr>
          <w:sz w:val="28"/>
          <w:szCs w:val="28"/>
        </w:rPr>
        <w:t>013</w:t>
      </w:r>
      <w:r w:rsidRPr="00781180">
        <w:rPr>
          <w:sz w:val="28"/>
          <w:szCs w:val="28"/>
        </w:rPr>
        <w:t>,</w:t>
      </w:r>
      <w:r w:rsidR="00781180" w:rsidRPr="00781180">
        <w:rPr>
          <w:sz w:val="28"/>
          <w:szCs w:val="28"/>
        </w:rPr>
        <w:t>8</w:t>
      </w:r>
      <w:r w:rsidRPr="00781180">
        <w:rPr>
          <w:sz w:val="28"/>
          <w:szCs w:val="28"/>
        </w:rPr>
        <w:t xml:space="preserve"> тыс. рублей, в том числе установить верхний предел долга по государственным гарантиям Нижегородской области на 1 января 202</w:t>
      </w:r>
      <w:r w:rsidR="00930F3E" w:rsidRPr="00781180">
        <w:rPr>
          <w:sz w:val="28"/>
          <w:szCs w:val="28"/>
        </w:rPr>
        <w:t>8</w:t>
      </w:r>
      <w:r w:rsidRPr="00781180">
        <w:rPr>
          <w:sz w:val="28"/>
          <w:szCs w:val="28"/>
        </w:rPr>
        <w:t xml:space="preserve"> года в размере 1 </w:t>
      </w:r>
      <w:r w:rsidR="00781180" w:rsidRPr="00781180">
        <w:rPr>
          <w:sz w:val="28"/>
          <w:szCs w:val="28"/>
        </w:rPr>
        <w:t>658</w:t>
      </w:r>
      <w:r w:rsidRPr="00781180">
        <w:rPr>
          <w:sz w:val="28"/>
          <w:szCs w:val="28"/>
        </w:rPr>
        <w:t> </w:t>
      </w:r>
      <w:r w:rsidR="00781180" w:rsidRPr="00781180">
        <w:rPr>
          <w:sz w:val="28"/>
          <w:szCs w:val="28"/>
        </w:rPr>
        <w:t>576</w:t>
      </w:r>
      <w:r w:rsidRPr="00781180">
        <w:rPr>
          <w:sz w:val="28"/>
          <w:szCs w:val="28"/>
        </w:rPr>
        <w:t>,2 тыс. рублей;</w:t>
      </w:r>
    </w:p>
    <w:p w:rsidR="008B7B85" w:rsidRPr="00781180" w:rsidRDefault="008B7B85" w:rsidP="008B7B85">
      <w:pPr>
        <w:overflowPunct/>
        <w:adjustRightInd/>
        <w:spacing w:after="0"/>
        <w:ind w:firstLine="709"/>
        <w:jc w:val="both"/>
        <w:textAlignment w:val="auto"/>
        <w:outlineLvl w:val="0"/>
        <w:rPr>
          <w:sz w:val="28"/>
          <w:szCs w:val="28"/>
        </w:rPr>
      </w:pPr>
      <w:r w:rsidRPr="00781180">
        <w:rPr>
          <w:sz w:val="28"/>
          <w:szCs w:val="28"/>
        </w:rPr>
        <w:lastRenderedPageBreak/>
        <w:t>3) на 1 января 202</w:t>
      </w:r>
      <w:r w:rsidR="00930F3E" w:rsidRPr="00781180">
        <w:rPr>
          <w:sz w:val="28"/>
          <w:szCs w:val="28"/>
        </w:rPr>
        <w:t>9</w:t>
      </w:r>
      <w:r w:rsidRPr="00781180">
        <w:rPr>
          <w:sz w:val="28"/>
          <w:szCs w:val="28"/>
        </w:rPr>
        <w:t xml:space="preserve"> года в размере </w:t>
      </w:r>
      <w:r w:rsidR="00781180" w:rsidRPr="00781180">
        <w:rPr>
          <w:sz w:val="28"/>
          <w:szCs w:val="28"/>
        </w:rPr>
        <w:t>239</w:t>
      </w:r>
      <w:r w:rsidRPr="00781180">
        <w:rPr>
          <w:sz w:val="28"/>
          <w:szCs w:val="28"/>
        </w:rPr>
        <w:t> </w:t>
      </w:r>
      <w:r w:rsidR="00781180" w:rsidRPr="00781180">
        <w:rPr>
          <w:sz w:val="28"/>
          <w:szCs w:val="28"/>
        </w:rPr>
        <w:t>507</w:t>
      </w:r>
      <w:r w:rsidRPr="00781180">
        <w:rPr>
          <w:sz w:val="28"/>
          <w:szCs w:val="28"/>
        </w:rPr>
        <w:t> </w:t>
      </w:r>
      <w:r w:rsidR="00781180" w:rsidRPr="00781180">
        <w:rPr>
          <w:sz w:val="28"/>
          <w:szCs w:val="28"/>
        </w:rPr>
        <w:t>691</w:t>
      </w:r>
      <w:r w:rsidRPr="00781180">
        <w:rPr>
          <w:sz w:val="28"/>
          <w:szCs w:val="28"/>
        </w:rPr>
        <w:t>,</w:t>
      </w:r>
      <w:r w:rsidR="006B4300">
        <w:rPr>
          <w:sz w:val="28"/>
          <w:szCs w:val="28"/>
        </w:rPr>
        <w:t xml:space="preserve">0 </w:t>
      </w:r>
      <w:r w:rsidRPr="00781180">
        <w:rPr>
          <w:sz w:val="28"/>
          <w:szCs w:val="28"/>
        </w:rPr>
        <w:t>тыс. рублей, в том числе установить верхний предел долга по государственным гарантиям Нижегородской области на 1 января 202</w:t>
      </w:r>
      <w:r w:rsidR="00930F3E" w:rsidRPr="00781180">
        <w:rPr>
          <w:sz w:val="28"/>
          <w:szCs w:val="28"/>
        </w:rPr>
        <w:t>9</w:t>
      </w:r>
      <w:r w:rsidRPr="00781180">
        <w:rPr>
          <w:sz w:val="28"/>
          <w:szCs w:val="28"/>
        </w:rPr>
        <w:t xml:space="preserve"> года в размере 1 </w:t>
      </w:r>
      <w:r w:rsidR="00781180" w:rsidRPr="00781180">
        <w:rPr>
          <w:sz w:val="28"/>
          <w:szCs w:val="28"/>
        </w:rPr>
        <w:t>511</w:t>
      </w:r>
      <w:r w:rsidRPr="00781180">
        <w:rPr>
          <w:sz w:val="28"/>
          <w:szCs w:val="28"/>
        </w:rPr>
        <w:t> </w:t>
      </w:r>
      <w:r w:rsidR="00781180" w:rsidRPr="00781180">
        <w:rPr>
          <w:sz w:val="28"/>
          <w:szCs w:val="28"/>
        </w:rPr>
        <w:t>202</w:t>
      </w:r>
      <w:r w:rsidRPr="00781180">
        <w:rPr>
          <w:sz w:val="28"/>
          <w:szCs w:val="28"/>
        </w:rPr>
        <w:t>,</w:t>
      </w:r>
      <w:r w:rsidR="006B4300">
        <w:rPr>
          <w:sz w:val="28"/>
          <w:szCs w:val="28"/>
        </w:rPr>
        <w:t>2</w:t>
      </w:r>
      <w:r w:rsidRPr="00781180">
        <w:rPr>
          <w:sz w:val="28"/>
          <w:szCs w:val="28"/>
        </w:rPr>
        <w:t xml:space="preserve"> тыс. рублей.</w:t>
      </w:r>
    </w:p>
    <w:p w:rsidR="008B7B85" w:rsidRPr="00781180" w:rsidRDefault="008B7B85" w:rsidP="008B7B85">
      <w:pPr>
        <w:overflowPunct/>
        <w:adjustRightInd/>
        <w:spacing w:after="0"/>
        <w:ind w:firstLine="709"/>
        <w:jc w:val="both"/>
        <w:textAlignment w:val="auto"/>
        <w:outlineLvl w:val="0"/>
        <w:rPr>
          <w:sz w:val="28"/>
          <w:szCs w:val="28"/>
        </w:rPr>
      </w:pPr>
      <w:r w:rsidRPr="00781180">
        <w:rPr>
          <w:sz w:val="28"/>
          <w:szCs w:val="28"/>
        </w:rPr>
        <w:t>2. Утвердить объем бюджетных ассигнований, предусмотренных на исполнение государственных гарантий Нижегородской области по возможным гарантийным случаям:</w:t>
      </w:r>
    </w:p>
    <w:p w:rsidR="008B7B85" w:rsidRPr="00781180" w:rsidRDefault="008B7B85" w:rsidP="008B7B85">
      <w:pPr>
        <w:overflowPunct/>
        <w:adjustRightInd/>
        <w:spacing w:after="0"/>
        <w:ind w:firstLine="709"/>
        <w:jc w:val="both"/>
        <w:textAlignment w:val="auto"/>
        <w:outlineLvl w:val="0"/>
        <w:rPr>
          <w:sz w:val="28"/>
          <w:szCs w:val="28"/>
        </w:rPr>
      </w:pPr>
      <w:r w:rsidRPr="00781180">
        <w:rPr>
          <w:sz w:val="28"/>
          <w:szCs w:val="28"/>
        </w:rPr>
        <w:t>1) на 202</w:t>
      </w:r>
      <w:r w:rsidR="00930F3E" w:rsidRPr="00781180">
        <w:rPr>
          <w:sz w:val="28"/>
          <w:szCs w:val="28"/>
        </w:rPr>
        <w:t>6</w:t>
      </w:r>
      <w:r w:rsidRPr="00781180">
        <w:rPr>
          <w:sz w:val="28"/>
          <w:szCs w:val="28"/>
        </w:rPr>
        <w:t xml:space="preserve"> год в сумме </w:t>
      </w:r>
      <w:r w:rsidR="00781180" w:rsidRPr="00781180">
        <w:rPr>
          <w:sz w:val="28"/>
          <w:szCs w:val="28"/>
        </w:rPr>
        <w:t>238 914,</w:t>
      </w:r>
      <w:r w:rsidR="006B4300">
        <w:rPr>
          <w:sz w:val="28"/>
          <w:szCs w:val="28"/>
        </w:rPr>
        <w:t>9</w:t>
      </w:r>
      <w:r w:rsidR="00781180" w:rsidRPr="00781180">
        <w:rPr>
          <w:sz w:val="28"/>
          <w:szCs w:val="28"/>
        </w:rPr>
        <w:t xml:space="preserve"> </w:t>
      </w:r>
      <w:r w:rsidRPr="00781180">
        <w:rPr>
          <w:sz w:val="28"/>
          <w:szCs w:val="28"/>
        </w:rPr>
        <w:t>тыс. рублей;</w:t>
      </w:r>
    </w:p>
    <w:p w:rsidR="008B7B85" w:rsidRPr="00781180" w:rsidRDefault="008B7B85" w:rsidP="008B7B85">
      <w:pPr>
        <w:overflowPunct/>
        <w:adjustRightInd/>
        <w:spacing w:after="0"/>
        <w:ind w:firstLine="709"/>
        <w:jc w:val="both"/>
        <w:textAlignment w:val="auto"/>
        <w:outlineLvl w:val="0"/>
        <w:rPr>
          <w:sz w:val="28"/>
          <w:szCs w:val="28"/>
        </w:rPr>
      </w:pPr>
      <w:r w:rsidRPr="00781180">
        <w:rPr>
          <w:sz w:val="28"/>
          <w:szCs w:val="28"/>
        </w:rPr>
        <w:t>2) на 202</w:t>
      </w:r>
      <w:r w:rsidR="00930F3E" w:rsidRPr="00781180">
        <w:rPr>
          <w:sz w:val="28"/>
          <w:szCs w:val="28"/>
        </w:rPr>
        <w:t>7</w:t>
      </w:r>
      <w:r w:rsidRPr="00781180">
        <w:rPr>
          <w:sz w:val="28"/>
          <w:szCs w:val="28"/>
        </w:rPr>
        <w:t xml:space="preserve"> год в сумме </w:t>
      </w:r>
      <w:r w:rsidR="00781180" w:rsidRPr="00781180">
        <w:rPr>
          <w:sz w:val="28"/>
          <w:szCs w:val="28"/>
        </w:rPr>
        <w:t>151 587,</w:t>
      </w:r>
      <w:r w:rsidR="006B4300">
        <w:rPr>
          <w:sz w:val="28"/>
          <w:szCs w:val="28"/>
        </w:rPr>
        <w:t>0</w:t>
      </w:r>
      <w:r w:rsidR="00781180" w:rsidRPr="00781180">
        <w:rPr>
          <w:sz w:val="28"/>
          <w:szCs w:val="28"/>
        </w:rPr>
        <w:t xml:space="preserve"> </w:t>
      </w:r>
      <w:r w:rsidRPr="00781180">
        <w:rPr>
          <w:sz w:val="28"/>
          <w:szCs w:val="28"/>
        </w:rPr>
        <w:t>тыс. рублей;</w:t>
      </w:r>
    </w:p>
    <w:p w:rsidR="008B7B85" w:rsidRPr="00781180" w:rsidRDefault="008B7B85" w:rsidP="008B7B85">
      <w:pPr>
        <w:overflowPunct/>
        <w:adjustRightInd/>
        <w:spacing w:after="0"/>
        <w:ind w:firstLine="709"/>
        <w:jc w:val="both"/>
        <w:textAlignment w:val="auto"/>
        <w:rPr>
          <w:sz w:val="28"/>
          <w:szCs w:val="28"/>
        </w:rPr>
      </w:pPr>
      <w:r w:rsidRPr="00781180">
        <w:rPr>
          <w:sz w:val="28"/>
          <w:szCs w:val="28"/>
        </w:rPr>
        <w:t>3) на 202</w:t>
      </w:r>
      <w:r w:rsidR="00930F3E" w:rsidRPr="00781180">
        <w:rPr>
          <w:sz w:val="28"/>
          <w:szCs w:val="28"/>
        </w:rPr>
        <w:t>8</w:t>
      </w:r>
      <w:r w:rsidRPr="00781180">
        <w:rPr>
          <w:sz w:val="28"/>
          <w:szCs w:val="28"/>
        </w:rPr>
        <w:t xml:space="preserve"> год в сумме </w:t>
      </w:r>
      <w:r w:rsidR="00781180" w:rsidRPr="00781180">
        <w:rPr>
          <w:sz w:val="28"/>
          <w:szCs w:val="28"/>
        </w:rPr>
        <w:t>147</w:t>
      </w:r>
      <w:r w:rsidR="00781180" w:rsidRPr="00781180">
        <w:rPr>
          <w:sz w:val="28"/>
          <w:szCs w:val="28"/>
          <w:lang w:val="en-US"/>
        </w:rPr>
        <w:t> </w:t>
      </w:r>
      <w:r w:rsidR="00781180" w:rsidRPr="00781180">
        <w:rPr>
          <w:sz w:val="28"/>
          <w:szCs w:val="28"/>
        </w:rPr>
        <w:t>37</w:t>
      </w:r>
      <w:r w:rsidR="006B4300">
        <w:rPr>
          <w:sz w:val="28"/>
          <w:szCs w:val="28"/>
        </w:rPr>
        <w:t>4</w:t>
      </w:r>
      <w:r w:rsidR="00781180">
        <w:rPr>
          <w:sz w:val="28"/>
          <w:szCs w:val="28"/>
        </w:rPr>
        <w:t>,</w:t>
      </w:r>
      <w:r w:rsidR="006B4300">
        <w:rPr>
          <w:sz w:val="28"/>
          <w:szCs w:val="28"/>
        </w:rPr>
        <w:t>0</w:t>
      </w:r>
      <w:r w:rsidR="00781180" w:rsidRPr="00781180">
        <w:rPr>
          <w:sz w:val="28"/>
          <w:szCs w:val="28"/>
        </w:rPr>
        <w:t xml:space="preserve"> </w:t>
      </w:r>
      <w:r w:rsidRPr="00781180">
        <w:rPr>
          <w:sz w:val="28"/>
          <w:szCs w:val="28"/>
        </w:rPr>
        <w:t>тыс. рублей.</w:t>
      </w:r>
    </w:p>
    <w:p w:rsidR="004D3549" w:rsidRPr="006E11CC" w:rsidRDefault="004D3549" w:rsidP="008B7B85">
      <w:pPr>
        <w:overflowPunct/>
        <w:adjustRightInd/>
        <w:spacing w:after="0"/>
        <w:ind w:firstLine="709"/>
        <w:jc w:val="both"/>
        <w:textAlignment w:val="auto"/>
        <w:rPr>
          <w:b/>
          <w:bCs/>
          <w:kern w:val="0"/>
          <w:sz w:val="28"/>
          <w:szCs w:val="28"/>
        </w:rPr>
      </w:pPr>
    </w:p>
    <w:p w:rsidR="008B7B85" w:rsidRPr="00390B50" w:rsidRDefault="008B7B85" w:rsidP="008B7B85">
      <w:pPr>
        <w:overflowPunct/>
        <w:adjustRightInd/>
        <w:spacing w:after="0"/>
        <w:ind w:firstLine="709"/>
        <w:jc w:val="both"/>
        <w:textAlignment w:val="auto"/>
        <w:rPr>
          <w:b/>
          <w:bCs/>
          <w:kern w:val="0"/>
          <w:sz w:val="28"/>
          <w:szCs w:val="28"/>
        </w:rPr>
      </w:pPr>
      <w:r w:rsidRPr="00390B50">
        <w:rPr>
          <w:b/>
          <w:bCs/>
          <w:kern w:val="0"/>
          <w:sz w:val="28"/>
          <w:szCs w:val="28"/>
        </w:rPr>
        <w:t>Статья </w:t>
      </w:r>
      <w:r w:rsidR="00BB6E09" w:rsidRPr="00390B50">
        <w:rPr>
          <w:b/>
          <w:bCs/>
          <w:kern w:val="0"/>
          <w:sz w:val="28"/>
          <w:szCs w:val="28"/>
        </w:rPr>
        <w:t>29</w:t>
      </w:r>
    </w:p>
    <w:p w:rsidR="008B7B85" w:rsidRPr="00390B50" w:rsidRDefault="008B7B85" w:rsidP="008B7B85">
      <w:pPr>
        <w:overflowPunct/>
        <w:adjustRightInd/>
        <w:spacing w:after="0"/>
        <w:ind w:firstLine="709"/>
        <w:jc w:val="both"/>
        <w:textAlignment w:val="auto"/>
        <w:rPr>
          <w:bCs/>
          <w:kern w:val="0"/>
          <w:sz w:val="28"/>
          <w:szCs w:val="28"/>
        </w:rPr>
      </w:pPr>
    </w:p>
    <w:p w:rsidR="008B7B85" w:rsidRPr="00390B50" w:rsidRDefault="008B7B85" w:rsidP="008B7B85">
      <w:pPr>
        <w:widowControl w:val="0"/>
        <w:overflowPunct/>
        <w:adjustRightInd/>
        <w:spacing w:after="0"/>
        <w:ind w:firstLine="709"/>
        <w:jc w:val="both"/>
        <w:textAlignment w:val="auto"/>
        <w:rPr>
          <w:kern w:val="0"/>
          <w:sz w:val="28"/>
          <w:szCs w:val="28"/>
        </w:rPr>
      </w:pPr>
      <w:r w:rsidRPr="00390B50">
        <w:rPr>
          <w:bCs/>
          <w:kern w:val="0"/>
          <w:sz w:val="28"/>
          <w:szCs w:val="28"/>
        </w:rPr>
        <w:t>1. Утвердить Программу государственных внутренних заимствований Нижегородской области на 202</w:t>
      </w:r>
      <w:r w:rsidR="00930F3E" w:rsidRPr="00390B50">
        <w:rPr>
          <w:bCs/>
          <w:kern w:val="0"/>
          <w:sz w:val="28"/>
          <w:szCs w:val="28"/>
        </w:rPr>
        <w:t>6</w:t>
      </w:r>
      <w:r w:rsidRPr="00390B50">
        <w:rPr>
          <w:bCs/>
          <w:kern w:val="0"/>
          <w:sz w:val="28"/>
          <w:szCs w:val="28"/>
        </w:rPr>
        <w:t xml:space="preserve"> год и на плановый период 202</w:t>
      </w:r>
      <w:r w:rsidR="00930F3E" w:rsidRPr="00390B50">
        <w:rPr>
          <w:bCs/>
          <w:kern w:val="0"/>
          <w:sz w:val="28"/>
          <w:szCs w:val="28"/>
        </w:rPr>
        <w:t>7</w:t>
      </w:r>
      <w:r w:rsidRPr="00390B50">
        <w:rPr>
          <w:bCs/>
          <w:kern w:val="0"/>
          <w:sz w:val="28"/>
          <w:szCs w:val="28"/>
        </w:rPr>
        <w:t xml:space="preserve"> и 202</w:t>
      </w:r>
      <w:r w:rsidR="00930F3E" w:rsidRPr="00390B50">
        <w:rPr>
          <w:bCs/>
          <w:kern w:val="0"/>
          <w:sz w:val="28"/>
          <w:szCs w:val="28"/>
        </w:rPr>
        <w:t>8</w:t>
      </w:r>
      <w:r w:rsidRPr="00390B50">
        <w:rPr>
          <w:bCs/>
          <w:kern w:val="0"/>
          <w:sz w:val="28"/>
          <w:szCs w:val="28"/>
        </w:rPr>
        <w:t xml:space="preserve"> </w:t>
      </w:r>
      <w:r w:rsidRPr="00390B50">
        <w:rPr>
          <w:kern w:val="0"/>
          <w:sz w:val="28"/>
          <w:szCs w:val="28"/>
        </w:rPr>
        <w:t>годов согласно приложению 18.</w:t>
      </w:r>
    </w:p>
    <w:p w:rsidR="008B7B85" w:rsidRPr="00390B50" w:rsidRDefault="008B7B85" w:rsidP="008B7B85">
      <w:pPr>
        <w:overflowPunct/>
        <w:adjustRightInd/>
        <w:spacing w:after="0"/>
        <w:ind w:firstLine="709"/>
        <w:jc w:val="both"/>
        <w:textAlignment w:val="auto"/>
        <w:rPr>
          <w:kern w:val="0"/>
          <w:sz w:val="28"/>
          <w:szCs w:val="28"/>
        </w:rPr>
      </w:pPr>
      <w:r w:rsidRPr="00390B50">
        <w:rPr>
          <w:kern w:val="0"/>
          <w:sz w:val="28"/>
          <w:szCs w:val="28"/>
        </w:rPr>
        <w:t>2. Утвердить Программу государственных гарантий Нижегородской области в валюте Российской Федерации на 202</w:t>
      </w:r>
      <w:r w:rsidR="00930F3E" w:rsidRPr="00390B50">
        <w:rPr>
          <w:kern w:val="0"/>
          <w:sz w:val="28"/>
          <w:szCs w:val="28"/>
        </w:rPr>
        <w:t>6</w:t>
      </w:r>
      <w:r w:rsidRPr="00390B50">
        <w:rPr>
          <w:kern w:val="0"/>
          <w:sz w:val="28"/>
          <w:szCs w:val="28"/>
        </w:rPr>
        <w:t xml:space="preserve"> год и на плановый период 202</w:t>
      </w:r>
      <w:r w:rsidR="00930F3E" w:rsidRPr="00390B50">
        <w:rPr>
          <w:kern w:val="0"/>
          <w:sz w:val="28"/>
          <w:szCs w:val="28"/>
        </w:rPr>
        <w:t>7</w:t>
      </w:r>
      <w:r w:rsidRPr="00390B50">
        <w:rPr>
          <w:kern w:val="0"/>
          <w:sz w:val="28"/>
          <w:szCs w:val="28"/>
        </w:rPr>
        <w:t xml:space="preserve"> и 202</w:t>
      </w:r>
      <w:r w:rsidR="00930F3E" w:rsidRPr="00390B50">
        <w:rPr>
          <w:kern w:val="0"/>
          <w:sz w:val="28"/>
          <w:szCs w:val="28"/>
        </w:rPr>
        <w:t>8</w:t>
      </w:r>
      <w:r w:rsidRPr="00390B50">
        <w:rPr>
          <w:kern w:val="0"/>
          <w:sz w:val="28"/>
          <w:szCs w:val="28"/>
        </w:rPr>
        <w:t xml:space="preserve"> годов согласно </w:t>
      </w:r>
      <w:r w:rsidRPr="00390B50">
        <w:rPr>
          <w:bCs/>
          <w:kern w:val="0"/>
          <w:sz w:val="28"/>
          <w:szCs w:val="28"/>
        </w:rPr>
        <w:t>приложению 19.</w:t>
      </w:r>
    </w:p>
    <w:p w:rsidR="008B7B85" w:rsidRPr="00390B50" w:rsidRDefault="008B7B85" w:rsidP="008B7B85">
      <w:pPr>
        <w:overflowPunct/>
        <w:adjustRightInd/>
        <w:spacing w:after="0"/>
        <w:ind w:firstLine="709"/>
        <w:jc w:val="both"/>
        <w:textAlignment w:val="auto"/>
        <w:rPr>
          <w:bCs/>
          <w:kern w:val="0"/>
          <w:sz w:val="28"/>
          <w:szCs w:val="28"/>
        </w:rPr>
      </w:pPr>
    </w:p>
    <w:p w:rsidR="008B7B85" w:rsidRPr="00C17164" w:rsidRDefault="008B7B85" w:rsidP="008B7B85">
      <w:pPr>
        <w:overflowPunct/>
        <w:adjustRightInd/>
        <w:spacing w:after="0"/>
        <w:ind w:firstLine="709"/>
        <w:jc w:val="both"/>
        <w:textAlignment w:val="auto"/>
        <w:outlineLvl w:val="0"/>
        <w:rPr>
          <w:kern w:val="0"/>
          <w:sz w:val="28"/>
          <w:szCs w:val="28"/>
        </w:rPr>
      </w:pPr>
      <w:r w:rsidRPr="00C17164">
        <w:rPr>
          <w:b/>
          <w:bCs/>
          <w:kern w:val="0"/>
          <w:sz w:val="28"/>
          <w:szCs w:val="28"/>
        </w:rPr>
        <w:t>Статья 3</w:t>
      </w:r>
      <w:r w:rsidR="00BB6E09">
        <w:rPr>
          <w:b/>
          <w:bCs/>
          <w:kern w:val="0"/>
          <w:sz w:val="28"/>
          <w:szCs w:val="28"/>
        </w:rPr>
        <w:t>0</w:t>
      </w:r>
    </w:p>
    <w:p w:rsidR="008B7B85" w:rsidRPr="00C17164" w:rsidRDefault="008B7B85" w:rsidP="008B7B85">
      <w:pPr>
        <w:overflowPunct/>
        <w:adjustRightInd/>
        <w:spacing w:after="0"/>
        <w:ind w:firstLine="709"/>
        <w:jc w:val="both"/>
        <w:textAlignment w:val="auto"/>
        <w:rPr>
          <w:kern w:val="0"/>
          <w:sz w:val="28"/>
          <w:szCs w:val="28"/>
        </w:rPr>
      </w:pPr>
    </w:p>
    <w:p w:rsidR="008B7B85" w:rsidRPr="00C17164" w:rsidRDefault="008B7B85" w:rsidP="008B7B85">
      <w:pPr>
        <w:overflowPunct/>
        <w:adjustRightInd/>
        <w:spacing w:after="0"/>
        <w:ind w:firstLine="709"/>
        <w:jc w:val="both"/>
        <w:textAlignment w:val="auto"/>
        <w:rPr>
          <w:kern w:val="0"/>
          <w:sz w:val="28"/>
          <w:szCs w:val="28"/>
        </w:rPr>
      </w:pPr>
      <w:r w:rsidRPr="00C17164">
        <w:rPr>
          <w:kern w:val="0"/>
          <w:sz w:val="28"/>
          <w:szCs w:val="28"/>
        </w:rPr>
        <w:t>1. Утвердить Программу предоставления бюджетных кредитов на 202</w:t>
      </w:r>
      <w:r w:rsidR="00930F3E" w:rsidRPr="00C17164">
        <w:rPr>
          <w:kern w:val="0"/>
          <w:sz w:val="28"/>
          <w:szCs w:val="28"/>
        </w:rPr>
        <w:t>6</w:t>
      </w:r>
      <w:r w:rsidRPr="00C17164">
        <w:rPr>
          <w:kern w:val="0"/>
          <w:sz w:val="28"/>
          <w:szCs w:val="28"/>
        </w:rPr>
        <w:t xml:space="preserve"> год и на плановый период 202</w:t>
      </w:r>
      <w:r w:rsidR="00930F3E" w:rsidRPr="00C17164">
        <w:rPr>
          <w:kern w:val="0"/>
          <w:sz w:val="28"/>
          <w:szCs w:val="28"/>
        </w:rPr>
        <w:t>7</w:t>
      </w:r>
      <w:r w:rsidRPr="00C17164">
        <w:rPr>
          <w:kern w:val="0"/>
          <w:sz w:val="28"/>
          <w:szCs w:val="28"/>
        </w:rPr>
        <w:t xml:space="preserve"> и 202</w:t>
      </w:r>
      <w:r w:rsidR="00930F3E" w:rsidRPr="00C17164">
        <w:rPr>
          <w:kern w:val="0"/>
          <w:sz w:val="28"/>
          <w:szCs w:val="28"/>
        </w:rPr>
        <w:t>8</w:t>
      </w:r>
      <w:r w:rsidRPr="00C17164">
        <w:rPr>
          <w:kern w:val="0"/>
          <w:sz w:val="28"/>
          <w:szCs w:val="28"/>
        </w:rPr>
        <w:t xml:space="preserve"> годов согласно приложению 20.</w:t>
      </w:r>
    </w:p>
    <w:p w:rsidR="008B7B85" w:rsidRPr="00C17164" w:rsidRDefault="008B7B85" w:rsidP="008B7B85">
      <w:pPr>
        <w:overflowPunct/>
        <w:adjustRightInd/>
        <w:spacing w:after="0"/>
        <w:ind w:firstLine="709"/>
        <w:jc w:val="both"/>
        <w:textAlignment w:val="auto"/>
        <w:rPr>
          <w:kern w:val="0"/>
          <w:sz w:val="28"/>
          <w:szCs w:val="28"/>
        </w:rPr>
      </w:pPr>
      <w:r w:rsidRPr="00C17164">
        <w:rPr>
          <w:kern w:val="0"/>
          <w:sz w:val="28"/>
          <w:szCs w:val="28"/>
        </w:rPr>
        <w:t>2. Бюджетные кредиты предоставляются бюджетам муниципальных округов и городских округов Нижегородской области без предоставления муниципальным округом и городским округом обеспечения исполнения своего обязательства по возврату указанного кредита.</w:t>
      </w:r>
    </w:p>
    <w:p w:rsidR="008B7B85" w:rsidRPr="00C17164" w:rsidRDefault="008B7B85" w:rsidP="008B7B85">
      <w:pPr>
        <w:overflowPunct/>
        <w:adjustRightInd/>
        <w:spacing w:after="0"/>
        <w:ind w:firstLine="709"/>
        <w:jc w:val="both"/>
        <w:textAlignment w:val="auto"/>
        <w:rPr>
          <w:kern w:val="0"/>
          <w:sz w:val="28"/>
          <w:szCs w:val="28"/>
        </w:rPr>
      </w:pPr>
      <w:r w:rsidRPr="00C17164">
        <w:rPr>
          <w:kern w:val="0"/>
          <w:sz w:val="28"/>
          <w:szCs w:val="28"/>
        </w:rPr>
        <w:t xml:space="preserve">3. Установить плату за пользование бюджетными кредитами в размере 0,1 процента </w:t>
      </w:r>
      <w:proofErr w:type="gramStart"/>
      <w:r w:rsidRPr="00C17164">
        <w:rPr>
          <w:kern w:val="0"/>
          <w:sz w:val="28"/>
          <w:szCs w:val="28"/>
        </w:rPr>
        <w:t>годовых</w:t>
      </w:r>
      <w:proofErr w:type="gramEnd"/>
      <w:r w:rsidRPr="00C17164">
        <w:rPr>
          <w:kern w:val="0"/>
          <w:sz w:val="28"/>
          <w:szCs w:val="28"/>
        </w:rPr>
        <w:t>.</w:t>
      </w:r>
    </w:p>
    <w:p w:rsidR="008B7B85" w:rsidRPr="006E11CC" w:rsidRDefault="008B7B85" w:rsidP="008B7B85">
      <w:pPr>
        <w:overflowPunct/>
        <w:adjustRightInd/>
        <w:spacing w:after="0"/>
        <w:ind w:firstLine="709"/>
        <w:jc w:val="both"/>
        <w:textAlignment w:val="auto"/>
        <w:rPr>
          <w:kern w:val="0"/>
          <w:sz w:val="28"/>
          <w:szCs w:val="28"/>
        </w:rPr>
      </w:pPr>
      <w:r w:rsidRPr="00C17164">
        <w:rPr>
          <w:kern w:val="0"/>
          <w:sz w:val="28"/>
          <w:szCs w:val="28"/>
        </w:rPr>
        <w:t>4. Предоставление и возврат муниципальными округами и городскими округами Н</w:t>
      </w:r>
      <w:bookmarkStart w:id="0" w:name="_GoBack"/>
      <w:bookmarkEnd w:id="0"/>
      <w:r w:rsidRPr="00C17164">
        <w:rPr>
          <w:kern w:val="0"/>
          <w:sz w:val="28"/>
          <w:szCs w:val="28"/>
        </w:rPr>
        <w:t xml:space="preserve">ижегородской области бюджетных кредитов осуществляются в порядке, установленном Правительством </w:t>
      </w:r>
      <w:r w:rsidRPr="006E11CC">
        <w:rPr>
          <w:kern w:val="0"/>
          <w:sz w:val="28"/>
          <w:szCs w:val="28"/>
        </w:rPr>
        <w:t>Нижегородской области.</w:t>
      </w:r>
    </w:p>
    <w:p w:rsidR="008B7B85" w:rsidRPr="006E11CC" w:rsidRDefault="008B7B85" w:rsidP="008B7B85">
      <w:pPr>
        <w:overflowPunct/>
        <w:adjustRightInd/>
        <w:spacing w:after="0"/>
        <w:ind w:firstLine="709"/>
        <w:jc w:val="both"/>
        <w:textAlignment w:val="auto"/>
        <w:outlineLvl w:val="0"/>
        <w:rPr>
          <w:b/>
          <w:bCs/>
          <w:kern w:val="0"/>
          <w:sz w:val="28"/>
          <w:szCs w:val="28"/>
        </w:rPr>
      </w:pPr>
    </w:p>
    <w:p w:rsidR="008B7B85" w:rsidRPr="006E11CC" w:rsidRDefault="008B7B85" w:rsidP="008B7B85">
      <w:pPr>
        <w:pStyle w:val="ConsNormal"/>
        <w:ind w:firstLine="709"/>
        <w:jc w:val="both"/>
        <w:outlineLvl w:val="0"/>
        <w:rPr>
          <w:rFonts w:ascii="Times New Roman" w:hAnsi="Times New Roman" w:cs="Times New Roman"/>
          <w:b/>
          <w:kern w:val="32"/>
          <w:sz w:val="28"/>
          <w:szCs w:val="28"/>
        </w:rPr>
      </w:pPr>
      <w:r w:rsidRPr="006E11CC">
        <w:rPr>
          <w:rFonts w:ascii="Times New Roman" w:hAnsi="Times New Roman" w:cs="Times New Roman"/>
          <w:b/>
          <w:kern w:val="32"/>
          <w:sz w:val="28"/>
          <w:szCs w:val="28"/>
        </w:rPr>
        <w:t>Статья 3</w:t>
      </w:r>
      <w:r w:rsidR="00BB6E09" w:rsidRPr="006E11CC">
        <w:rPr>
          <w:rFonts w:ascii="Times New Roman" w:hAnsi="Times New Roman" w:cs="Times New Roman"/>
          <w:b/>
          <w:kern w:val="32"/>
          <w:sz w:val="28"/>
          <w:szCs w:val="28"/>
        </w:rPr>
        <w:t>1</w:t>
      </w:r>
      <w:r w:rsidRPr="006E11CC">
        <w:rPr>
          <w:rFonts w:ascii="Times New Roman" w:hAnsi="Times New Roman" w:cs="Times New Roman"/>
          <w:b/>
          <w:kern w:val="32"/>
          <w:sz w:val="28"/>
          <w:szCs w:val="28"/>
        </w:rPr>
        <w:t xml:space="preserve"> </w:t>
      </w:r>
    </w:p>
    <w:p w:rsidR="008B7B85" w:rsidRPr="006E11CC" w:rsidRDefault="008B7B85" w:rsidP="008B7B85">
      <w:pPr>
        <w:pStyle w:val="ConsNormal"/>
        <w:ind w:firstLine="709"/>
        <w:jc w:val="both"/>
        <w:outlineLvl w:val="0"/>
        <w:rPr>
          <w:rFonts w:ascii="Times New Roman" w:hAnsi="Times New Roman" w:cs="Times New Roman"/>
          <w:kern w:val="32"/>
          <w:sz w:val="28"/>
          <w:szCs w:val="28"/>
        </w:rPr>
      </w:pPr>
    </w:p>
    <w:p w:rsidR="00FA7611" w:rsidRPr="006E11CC" w:rsidRDefault="00FA7611" w:rsidP="00FA7611">
      <w:pPr>
        <w:pStyle w:val="ConsNormal"/>
        <w:ind w:firstLine="709"/>
        <w:jc w:val="both"/>
        <w:outlineLvl w:val="0"/>
        <w:rPr>
          <w:rFonts w:ascii="Times New Roman" w:hAnsi="Times New Roman" w:cs="Times New Roman"/>
          <w:sz w:val="28"/>
          <w:szCs w:val="28"/>
        </w:rPr>
      </w:pPr>
      <w:proofErr w:type="gramStart"/>
      <w:r w:rsidRPr="006E11CC">
        <w:rPr>
          <w:rFonts w:ascii="Times New Roman" w:hAnsi="Times New Roman" w:cs="Times New Roman"/>
          <w:kern w:val="32"/>
          <w:sz w:val="28"/>
          <w:szCs w:val="28"/>
        </w:rPr>
        <w:t xml:space="preserve">Установить, что Правительство Нижегородской области в 2026 - </w:t>
      </w:r>
      <w:r w:rsidRPr="006E11CC">
        <w:rPr>
          <w:rFonts w:ascii="Times New Roman" w:hAnsi="Times New Roman" w:cs="Times New Roman"/>
          <w:sz w:val="28"/>
          <w:szCs w:val="28"/>
        </w:rPr>
        <w:t xml:space="preserve">2028 годах вправе списать часть реструктурированной в 2025 году задолженности по бюджетным кредитам, предоставленным из областного бюджета в 2021 и 2022 годах в целях погашения долговых обязательств муниципального образования в виде обязательств по муниципальным </w:t>
      </w:r>
      <w:r w:rsidRPr="006E11CC">
        <w:rPr>
          <w:rFonts w:ascii="Times New Roman" w:hAnsi="Times New Roman" w:cs="Times New Roman"/>
          <w:sz w:val="28"/>
          <w:szCs w:val="28"/>
        </w:rPr>
        <w:lastRenderedPageBreak/>
        <w:t>ценным бумагам и кредитам, полученным от кредитных организаций, подлежащей погашению в 2030-2034 годах, при условии целевого направления муниципальными округами</w:t>
      </w:r>
      <w:proofErr w:type="gramEnd"/>
      <w:r w:rsidRPr="006E11CC">
        <w:rPr>
          <w:rFonts w:ascii="Times New Roman" w:hAnsi="Times New Roman" w:cs="Times New Roman"/>
          <w:sz w:val="28"/>
          <w:szCs w:val="28"/>
        </w:rPr>
        <w:t xml:space="preserve"> и городскими округами Нижегородской области средств, высвобождаемых в результате списания задолженности по бюджетным кредитам, на цели и в порядке, установленные Правительством Нижегородской области.</w:t>
      </w:r>
    </w:p>
    <w:p w:rsidR="004D3549" w:rsidRPr="006E11CC" w:rsidRDefault="004D3549" w:rsidP="008B7B85">
      <w:pPr>
        <w:overflowPunct/>
        <w:adjustRightInd/>
        <w:spacing w:after="0"/>
        <w:ind w:firstLine="709"/>
        <w:jc w:val="both"/>
        <w:textAlignment w:val="auto"/>
        <w:outlineLvl w:val="0"/>
        <w:rPr>
          <w:b/>
          <w:bCs/>
          <w:kern w:val="0"/>
          <w:sz w:val="28"/>
          <w:szCs w:val="28"/>
        </w:rPr>
      </w:pPr>
    </w:p>
    <w:p w:rsidR="008B7B85" w:rsidRPr="001668BA" w:rsidRDefault="008B7B85" w:rsidP="008B7B85">
      <w:pPr>
        <w:overflowPunct/>
        <w:adjustRightInd/>
        <w:spacing w:after="0"/>
        <w:ind w:firstLine="709"/>
        <w:jc w:val="both"/>
        <w:textAlignment w:val="auto"/>
        <w:outlineLvl w:val="0"/>
        <w:rPr>
          <w:b/>
          <w:bCs/>
          <w:kern w:val="0"/>
          <w:sz w:val="28"/>
          <w:szCs w:val="28"/>
        </w:rPr>
      </w:pPr>
      <w:r w:rsidRPr="001668BA">
        <w:rPr>
          <w:b/>
          <w:bCs/>
          <w:kern w:val="0"/>
          <w:sz w:val="28"/>
          <w:szCs w:val="28"/>
        </w:rPr>
        <w:t>Статья 3</w:t>
      </w:r>
      <w:r w:rsidR="00BB6E09">
        <w:rPr>
          <w:b/>
          <w:bCs/>
          <w:kern w:val="0"/>
          <w:sz w:val="28"/>
          <w:szCs w:val="28"/>
        </w:rPr>
        <w:t>2</w:t>
      </w:r>
    </w:p>
    <w:p w:rsidR="008B7B85" w:rsidRPr="001668BA" w:rsidRDefault="008B7B85" w:rsidP="008B7B85">
      <w:pPr>
        <w:overflowPunct/>
        <w:adjustRightInd/>
        <w:spacing w:after="0"/>
        <w:ind w:firstLine="709"/>
        <w:jc w:val="both"/>
        <w:textAlignment w:val="auto"/>
        <w:outlineLvl w:val="0"/>
        <w:rPr>
          <w:b/>
          <w:bCs/>
          <w:kern w:val="0"/>
          <w:sz w:val="28"/>
          <w:szCs w:val="28"/>
        </w:rPr>
      </w:pPr>
    </w:p>
    <w:p w:rsidR="008B7B85" w:rsidRPr="001668BA" w:rsidRDefault="008B7B85" w:rsidP="008B7B85">
      <w:pPr>
        <w:overflowPunct/>
        <w:adjustRightInd/>
        <w:spacing w:after="0"/>
        <w:ind w:firstLine="709"/>
        <w:jc w:val="both"/>
        <w:textAlignment w:val="auto"/>
        <w:outlineLvl w:val="0"/>
        <w:rPr>
          <w:kern w:val="0"/>
          <w:sz w:val="28"/>
          <w:szCs w:val="28"/>
        </w:rPr>
      </w:pPr>
      <w:r w:rsidRPr="001668BA">
        <w:rPr>
          <w:kern w:val="0"/>
          <w:sz w:val="28"/>
          <w:szCs w:val="28"/>
        </w:rPr>
        <w:t>Настоящий Закон вступает в силу с 1 января 202</w:t>
      </w:r>
      <w:r w:rsidR="00930F3E" w:rsidRPr="001668BA">
        <w:rPr>
          <w:kern w:val="0"/>
          <w:sz w:val="28"/>
          <w:szCs w:val="28"/>
        </w:rPr>
        <w:t>6</w:t>
      </w:r>
      <w:r w:rsidRPr="001668BA">
        <w:rPr>
          <w:kern w:val="0"/>
          <w:sz w:val="28"/>
          <w:szCs w:val="28"/>
        </w:rPr>
        <w:t xml:space="preserve"> года.</w:t>
      </w:r>
    </w:p>
    <w:p w:rsidR="008B7B85" w:rsidRPr="001668BA" w:rsidRDefault="008B7B85" w:rsidP="008B7B85">
      <w:pPr>
        <w:pStyle w:val="ConsNormal"/>
        <w:ind w:firstLine="0"/>
        <w:jc w:val="both"/>
        <w:outlineLvl w:val="0"/>
        <w:rPr>
          <w:rFonts w:ascii="Times New Roman" w:hAnsi="Times New Roman" w:cs="Times New Roman"/>
          <w:sz w:val="28"/>
          <w:szCs w:val="28"/>
        </w:rPr>
      </w:pPr>
    </w:p>
    <w:p w:rsidR="008B7B85" w:rsidRPr="001668BA" w:rsidRDefault="008B7B85" w:rsidP="008B7B85">
      <w:pPr>
        <w:pStyle w:val="ConsNormal"/>
        <w:ind w:firstLine="0"/>
        <w:jc w:val="both"/>
        <w:outlineLvl w:val="0"/>
        <w:rPr>
          <w:rFonts w:ascii="Times New Roman" w:hAnsi="Times New Roman" w:cs="Times New Roman"/>
          <w:sz w:val="28"/>
          <w:szCs w:val="28"/>
        </w:rPr>
      </w:pPr>
    </w:p>
    <w:p w:rsidR="008B7B85" w:rsidRPr="001668BA" w:rsidRDefault="008B7B85" w:rsidP="008B7B85">
      <w:pPr>
        <w:pStyle w:val="Eiiey"/>
        <w:spacing w:before="0"/>
        <w:ind w:left="0" w:firstLine="0"/>
        <w:outlineLvl w:val="0"/>
        <w:rPr>
          <w:rFonts w:ascii="Times New Roman" w:hAnsi="Times New Roman" w:cs="Times New Roman"/>
          <w:sz w:val="28"/>
          <w:szCs w:val="28"/>
        </w:rPr>
      </w:pPr>
    </w:p>
    <w:tbl>
      <w:tblPr>
        <w:tblW w:w="91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3148"/>
        <w:gridCol w:w="5981"/>
      </w:tblGrid>
      <w:tr w:rsidR="008B7B85" w:rsidRPr="001668BA" w:rsidTr="008B7B85">
        <w:trPr>
          <w:jc w:val="center"/>
        </w:trPr>
        <w:tc>
          <w:tcPr>
            <w:tcW w:w="3148" w:type="dxa"/>
            <w:tcBorders>
              <w:top w:val="nil"/>
              <w:left w:val="nil"/>
              <w:bottom w:val="nil"/>
              <w:right w:val="nil"/>
            </w:tcBorders>
          </w:tcPr>
          <w:p w:rsidR="008B7B85" w:rsidRPr="001668BA" w:rsidRDefault="008B7B85" w:rsidP="008B7B85">
            <w:pPr>
              <w:spacing w:after="0"/>
              <w:jc w:val="center"/>
              <w:rPr>
                <w:sz w:val="28"/>
                <w:szCs w:val="28"/>
              </w:rPr>
            </w:pPr>
            <w:r w:rsidRPr="001668BA">
              <w:rPr>
                <w:sz w:val="28"/>
                <w:szCs w:val="28"/>
              </w:rPr>
              <w:t>Губернатор Нижегородской области</w:t>
            </w:r>
          </w:p>
        </w:tc>
        <w:tc>
          <w:tcPr>
            <w:tcW w:w="5981" w:type="dxa"/>
            <w:tcBorders>
              <w:top w:val="nil"/>
              <w:left w:val="nil"/>
              <w:bottom w:val="nil"/>
              <w:right w:val="nil"/>
            </w:tcBorders>
            <w:vAlign w:val="bottom"/>
          </w:tcPr>
          <w:p w:rsidR="008B7B85" w:rsidRPr="001668BA" w:rsidRDefault="008B7B85" w:rsidP="008B7B85">
            <w:pPr>
              <w:spacing w:after="0"/>
              <w:jc w:val="center"/>
              <w:rPr>
                <w:sz w:val="28"/>
                <w:szCs w:val="28"/>
              </w:rPr>
            </w:pPr>
            <w:r w:rsidRPr="001668BA">
              <w:rPr>
                <w:sz w:val="28"/>
                <w:szCs w:val="28"/>
              </w:rPr>
              <w:t xml:space="preserve">                                                            Г.С. Никитин</w:t>
            </w:r>
          </w:p>
        </w:tc>
      </w:tr>
    </w:tbl>
    <w:p w:rsidR="008B7B85" w:rsidRPr="001668BA" w:rsidRDefault="008B7B85" w:rsidP="008B7B85">
      <w:pPr>
        <w:pStyle w:val="Eiiey"/>
        <w:spacing w:before="0"/>
        <w:ind w:left="0" w:firstLine="0"/>
        <w:outlineLvl w:val="0"/>
        <w:rPr>
          <w:rFonts w:ascii="Times New Roman" w:hAnsi="Times New Roman" w:cs="Times New Roman"/>
          <w:sz w:val="28"/>
          <w:szCs w:val="28"/>
        </w:rPr>
      </w:pPr>
    </w:p>
    <w:p w:rsidR="008B7B85" w:rsidRPr="001668BA" w:rsidRDefault="008B7B85" w:rsidP="008B7B85">
      <w:pPr>
        <w:pStyle w:val="Eiiey"/>
        <w:spacing w:before="0"/>
        <w:ind w:left="0" w:firstLine="0"/>
        <w:outlineLvl w:val="0"/>
        <w:rPr>
          <w:rFonts w:ascii="Times New Roman" w:hAnsi="Times New Roman" w:cs="Times New Roman"/>
          <w:sz w:val="28"/>
          <w:szCs w:val="28"/>
        </w:rPr>
      </w:pPr>
    </w:p>
    <w:p w:rsidR="008B7B85" w:rsidRPr="001668BA" w:rsidRDefault="008B7B85" w:rsidP="008B7B85">
      <w:pPr>
        <w:pStyle w:val="Eiiey"/>
        <w:widowControl w:val="0"/>
        <w:spacing w:before="0"/>
        <w:ind w:left="0" w:firstLine="0"/>
        <w:outlineLvl w:val="0"/>
        <w:rPr>
          <w:rFonts w:ascii="Times New Roman" w:hAnsi="Times New Roman" w:cs="Times New Roman"/>
          <w:sz w:val="28"/>
          <w:szCs w:val="28"/>
        </w:rPr>
      </w:pPr>
      <w:r w:rsidRPr="001668BA">
        <w:rPr>
          <w:rFonts w:ascii="Times New Roman" w:hAnsi="Times New Roman" w:cs="Times New Roman"/>
          <w:sz w:val="28"/>
          <w:szCs w:val="28"/>
        </w:rPr>
        <w:t>Нижний Новгород</w:t>
      </w:r>
    </w:p>
    <w:p w:rsidR="008B7B85" w:rsidRPr="001668BA" w:rsidRDefault="008B7B85" w:rsidP="008B7B85">
      <w:pPr>
        <w:pStyle w:val="Eiiey"/>
        <w:widowControl w:val="0"/>
        <w:spacing w:before="0"/>
        <w:rPr>
          <w:rFonts w:ascii="Times New Roman" w:hAnsi="Times New Roman" w:cs="Times New Roman"/>
          <w:sz w:val="28"/>
          <w:szCs w:val="28"/>
        </w:rPr>
      </w:pPr>
      <w:r w:rsidRPr="001668BA">
        <w:rPr>
          <w:rFonts w:ascii="Times New Roman" w:hAnsi="Times New Roman" w:cs="Times New Roman"/>
          <w:sz w:val="28"/>
          <w:szCs w:val="28"/>
        </w:rPr>
        <w:t xml:space="preserve">                                года</w:t>
      </w:r>
    </w:p>
    <w:p w:rsidR="008B7B85" w:rsidRPr="001668BA" w:rsidRDefault="008B7B85" w:rsidP="008B7B85">
      <w:pPr>
        <w:pStyle w:val="Eiiey"/>
        <w:widowControl w:val="0"/>
        <w:spacing w:before="0"/>
        <w:ind w:left="-120" w:firstLine="120"/>
        <w:rPr>
          <w:rFonts w:ascii="Times New Roman" w:hAnsi="Times New Roman" w:cs="Times New Roman"/>
          <w:sz w:val="28"/>
          <w:szCs w:val="28"/>
        </w:rPr>
      </w:pPr>
      <w:r w:rsidRPr="001668BA">
        <w:rPr>
          <w:rFonts w:ascii="Times New Roman" w:hAnsi="Times New Roman" w:cs="Times New Roman"/>
          <w:sz w:val="28"/>
          <w:szCs w:val="28"/>
        </w:rPr>
        <w:t xml:space="preserve">№ </w:t>
      </w:r>
    </w:p>
    <w:sectPr w:rsidR="008B7B85" w:rsidRPr="001668BA" w:rsidSect="007D7B2F">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9F6" w:rsidRDefault="002759F6" w:rsidP="00527ECF">
      <w:pPr>
        <w:spacing w:after="0"/>
      </w:pPr>
      <w:r>
        <w:separator/>
      </w:r>
    </w:p>
  </w:endnote>
  <w:endnote w:type="continuationSeparator" w:id="0">
    <w:p w:rsidR="002759F6" w:rsidRDefault="002759F6" w:rsidP="00527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9F6" w:rsidRDefault="002759F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9F6" w:rsidRPr="009249AC" w:rsidRDefault="002759F6" w:rsidP="0051644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9F6" w:rsidRDefault="002759F6" w:rsidP="00516446">
    <w:pPr>
      <w:pStyle w:val="a7"/>
      <w:tabs>
        <w:tab w:val="left" w:pos="405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9F6" w:rsidRDefault="002759F6" w:rsidP="00527ECF">
      <w:pPr>
        <w:spacing w:after="0"/>
      </w:pPr>
      <w:r>
        <w:separator/>
      </w:r>
    </w:p>
  </w:footnote>
  <w:footnote w:type="continuationSeparator" w:id="0">
    <w:p w:rsidR="002759F6" w:rsidRDefault="002759F6" w:rsidP="00527E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9F6" w:rsidRDefault="002759F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9F6" w:rsidRDefault="002759F6">
    <w:pPr>
      <w:pStyle w:val="a5"/>
      <w:jc w:val="center"/>
    </w:pPr>
    <w:r>
      <w:fldChar w:fldCharType="begin"/>
    </w:r>
    <w:r>
      <w:instrText>PAGE   \* MERGEFORMAT</w:instrText>
    </w:r>
    <w:r>
      <w:fldChar w:fldCharType="separate"/>
    </w:r>
    <w:r w:rsidR="004E1C21">
      <w:rPr>
        <w:noProof/>
      </w:rPr>
      <w:t>2</w:t>
    </w:r>
    <w:r>
      <w:fldChar w:fldCharType="end"/>
    </w:r>
  </w:p>
  <w:p w:rsidR="002759F6" w:rsidRDefault="002759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9F6" w:rsidRDefault="002759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29E15DC5"/>
    <w:multiLevelType w:val="hybridMultilevel"/>
    <w:tmpl w:val="0BDA16B4"/>
    <w:lvl w:ilvl="0" w:tplc="29AE527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33BB3FE1"/>
    <w:multiLevelType w:val="hybridMultilevel"/>
    <w:tmpl w:val="3EB28D72"/>
    <w:lvl w:ilvl="0" w:tplc="4A58A390">
      <w:start w:val="2"/>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50192462"/>
    <w:multiLevelType w:val="hybridMultilevel"/>
    <w:tmpl w:val="7BACEA62"/>
    <w:lvl w:ilvl="0" w:tplc="F850971C">
      <w:start w:val="2"/>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4">
    <w:nsid w:val="7AB954D7"/>
    <w:multiLevelType w:val="singleLevel"/>
    <w:tmpl w:val="08BC5A86"/>
    <w:lvl w:ilvl="0">
      <w:start w:val="2"/>
      <w:numFmt w:val="decimal"/>
      <w:pStyle w:val="a"/>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num w:numId="1">
    <w:abstractNumId w:val="4"/>
  </w:num>
  <w:num w:numId="2">
    <w:abstractNumId w:val="0"/>
  </w:num>
  <w:num w:numId="3">
    <w:abstractNumId w:val="1"/>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ECF"/>
    <w:rsid w:val="000005FF"/>
    <w:rsid w:val="0000279C"/>
    <w:rsid w:val="00002E6F"/>
    <w:rsid w:val="00005921"/>
    <w:rsid w:val="00006618"/>
    <w:rsid w:val="000075EF"/>
    <w:rsid w:val="0000777C"/>
    <w:rsid w:val="000111D3"/>
    <w:rsid w:val="00011D95"/>
    <w:rsid w:val="000126AD"/>
    <w:rsid w:val="00014B8E"/>
    <w:rsid w:val="00015D38"/>
    <w:rsid w:val="0001650A"/>
    <w:rsid w:val="00016F55"/>
    <w:rsid w:val="00020BBE"/>
    <w:rsid w:val="00021D86"/>
    <w:rsid w:val="00021FCC"/>
    <w:rsid w:val="00021FEF"/>
    <w:rsid w:val="00022E29"/>
    <w:rsid w:val="0002706E"/>
    <w:rsid w:val="00027A93"/>
    <w:rsid w:val="00030119"/>
    <w:rsid w:val="0003045C"/>
    <w:rsid w:val="00030E53"/>
    <w:rsid w:val="00032A13"/>
    <w:rsid w:val="0003328D"/>
    <w:rsid w:val="00033607"/>
    <w:rsid w:val="000337FC"/>
    <w:rsid w:val="00033FF5"/>
    <w:rsid w:val="0003465F"/>
    <w:rsid w:val="00035974"/>
    <w:rsid w:val="00036101"/>
    <w:rsid w:val="000400EB"/>
    <w:rsid w:val="00040273"/>
    <w:rsid w:val="00040BBC"/>
    <w:rsid w:val="00041758"/>
    <w:rsid w:val="0004199B"/>
    <w:rsid w:val="000436BE"/>
    <w:rsid w:val="00043739"/>
    <w:rsid w:val="0004483A"/>
    <w:rsid w:val="00044990"/>
    <w:rsid w:val="00050A83"/>
    <w:rsid w:val="000525C5"/>
    <w:rsid w:val="00054E02"/>
    <w:rsid w:val="00055500"/>
    <w:rsid w:val="00056470"/>
    <w:rsid w:val="0005668F"/>
    <w:rsid w:val="00056FFD"/>
    <w:rsid w:val="000600C2"/>
    <w:rsid w:val="000606C5"/>
    <w:rsid w:val="00061095"/>
    <w:rsid w:val="00061D24"/>
    <w:rsid w:val="000650FD"/>
    <w:rsid w:val="0006611F"/>
    <w:rsid w:val="00071B11"/>
    <w:rsid w:val="00072896"/>
    <w:rsid w:val="0007501B"/>
    <w:rsid w:val="0007531C"/>
    <w:rsid w:val="000755A9"/>
    <w:rsid w:val="00075886"/>
    <w:rsid w:val="00075B85"/>
    <w:rsid w:val="000766F5"/>
    <w:rsid w:val="00080BB0"/>
    <w:rsid w:val="00081229"/>
    <w:rsid w:val="0008249C"/>
    <w:rsid w:val="000832B2"/>
    <w:rsid w:val="0008469E"/>
    <w:rsid w:val="000849D7"/>
    <w:rsid w:val="00084FFF"/>
    <w:rsid w:val="0008594B"/>
    <w:rsid w:val="00086850"/>
    <w:rsid w:val="00086EDC"/>
    <w:rsid w:val="00087998"/>
    <w:rsid w:val="000879B6"/>
    <w:rsid w:val="00091369"/>
    <w:rsid w:val="00093A17"/>
    <w:rsid w:val="00097341"/>
    <w:rsid w:val="000A0751"/>
    <w:rsid w:val="000A0891"/>
    <w:rsid w:val="000A1257"/>
    <w:rsid w:val="000A1585"/>
    <w:rsid w:val="000A2C3C"/>
    <w:rsid w:val="000A30E1"/>
    <w:rsid w:val="000A34C5"/>
    <w:rsid w:val="000A3A81"/>
    <w:rsid w:val="000A3AC8"/>
    <w:rsid w:val="000A449A"/>
    <w:rsid w:val="000A5CE6"/>
    <w:rsid w:val="000A66AF"/>
    <w:rsid w:val="000A7DA4"/>
    <w:rsid w:val="000B0395"/>
    <w:rsid w:val="000B03DB"/>
    <w:rsid w:val="000B0AB5"/>
    <w:rsid w:val="000B1219"/>
    <w:rsid w:val="000B2608"/>
    <w:rsid w:val="000B3B2F"/>
    <w:rsid w:val="000B3E49"/>
    <w:rsid w:val="000B5275"/>
    <w:rsid w:val="000B58A9"/>
    <w:rsid w:val="000B5C77"/>
    <w:rsid w:val="000B5DEF"/>
    <w:rsid w:val="000B6254"/>
    <w:rsid w:val="000B6E1C"/>
    <w:rsid w:val="000B70B4"/>
    <w:rsid w:val="000C0464"/>
    <w:rsid w:val="000C0B3D"/>
    <w:rsid w:val="000C2262"/>
    <w:rsid w:val="000C3527"/>
    <w:rsid w:val="000C41A0"/>
    <w:rsid w:val="000C535B"/>
    <w:rsid w:val="000C5375"/>
    <w:rsid w:val="000C5BA3"/>
    <w:rsid w:val="000C651E"/>
    <w:rsid w:val="000C685C"/>
    <w:rsid w:val="000C6CF9"/>
    <w:rsid w:val="000C7352"/>
    <w:rsid w:val="000C73C7"/>
    <w:rsid w:val="000C7D46"/>
    <w:rsid w:val="000D0324"/>
    <w:rsid w:val="000D0B8F"/>
    <w:rsid w:val="000D1C16"/>
    <w:rsid w:val="000D23A3"/>
    <w:rsid w:val="000D2A23"/>
    <w:rsid w:val="000D2CA9"/>
    <w:rsid w:val="000D2E29"/>
    <w:rsid w:val="000D3020"/>
    <w:rsid w:val="000D573E"/>
    <w:rsid w:val="000D5C6E"/>
    <w:rsid w:val="000E0301"/>
    <w:rsid w:val="000E0396"/>
    <w:rsid w:val="000E09A8"/>
    <w:rsid w:val="000E0D14"/>
    <w:rsid w:val="000E1B8A"/>
    <w:rsid w:val="000E2745"/>
    <w:rsid w:val="000E390D"/>
    <w:rsid w:val="000E5044"/>
    <w:rsid w:val="000E51C7"/>
    <w:rsid w:val="000E580D"/>
    <w:rsid w:val="000F0463"/>
    <w:rsid w:val="000F047C"/>
    <w:rsid w:val="000F0A20"/>
    <w:rsid w:val="000F10D8"/>
    <w:rsid w:val="000F20BF"/>
    <w:rsid w:val="000F20F3"/>
    <w:rsid w:val="000F24C6"/>
    <w:rsid w:val="000F301B"/>
    <w:rsid w:val="000F40D8"/>
    <w:rsid w:val="000F4B8C"/>
    <w:rsid w:val="000F5AB4"/>
    <w:rsid w:val="000F694D"/>
    <w:rsid w:val="000F78D2"/>
    <w:rsid w:val="00100B83"/>
    <w:rsid w:val="0010398E"/>
    <w:rsid w:val="00103CEA"/>
    <w:rsid w:val="00104FF0"/>
    <w:rsid w:val="0010619B"/>
    <w:rsid w:val="00106363"/>
    <w:rsid w:val="00106A6D"/>
    <w:rsid w:val="00106E0B"/>
    <w:rsid w:val="00106F74"/>
    <w:rsid w:val="00106F99"/>
    <w:rsid w:val="00107B21"/>
    <w:rsid w:val="00110076"/>
    <w:rsid w:val="0011031D"/>
    <w:rsid w:val="00111A1B"/>
    <w:rsid w:val="00112240"/>
    <w:rsid w:val="001123B7"/>
    <w:rsid w:val="0011292B"/>
    <w:rsid w:val="00113834"/>
    <w:rsid w:val="00114CC8"/>
    <w:rsid w:val="00114EA7"/>
    <w:rsid w:val="00115811"/>
    <w:rsid w:val="00117631"/>
    <w:rsid w:val="00121CF6"/>
    <w:rsid w:val="001220A1"/>
    <w:rsid w:val="00123EB9"/>
    <w:rsid w:val="00125354"/>
    <w:rsid w:val="00130B9E"/>
    <w:rsid w:val="00130E4C"/>
    <w:rsid w:val="00133385"/>
    <w:rsid w:val="00133459"/>
    <w:rsid w:val="00134D67"/>
    <w:rsid w:val="00134E1D"/>
    <w:rsid w:val="0013624B"/>
    <w:rsid w:val="001367A5"/>
    <w:rsid w:val="0014571D"/>
    <w:rsid w:val="001457F5"/>
    <w:rsid w:val="00150288"/>
    <w:rsid w:val="0015130B"/>
    <w:rsid w:val="001516B9"/>
    <w:rsid w:val="00151DC7"/>
    <w:rsid w:val="00152011"/>
    <w:rsid w:val="001552A8"/>
    <w:rsid w:val="00155835"/>
    <w:rsid w:val="00155885"/>
    <w:rsid w:val="00157E07"/>
    <w:rsid w:val="001623EE"/>
    <w:rsid w:val="001668BA"/>
    <w:rsid w:val="00166A07"/>
    <w:rsid w:val="00166DE9"/>
    <w:rsid w:val="0017299D"/>
    <w:rsid w:val="001729A6"/>
    <w:rsid w:val="001732DE"/>
    <w:rsid w:val="001736A8"/>
    <w:rsid w:val="00174EB7"/>
    <w:rsid w:val="0017558F"/>
    <w:rsid w:val="001760E1"/>
    <w:rsid w:val="00176B0C"/>
    <w:rsid w:val="00176F6E"/>
    <w:rsid w:val="001779AD"/>
    <w:rsid w:val="001808EC"/>
    <w:rsid w:val="001808F9"/>
    <w:rsid w:val="00181362"/>
    <w:rsid w:val="00181CDE"/>
    <w:rsid w:val="00182BEE"/>
    <w:rsid w:val="00183235"/>
    <w:rsid w:val="00183A39"/>
    <w:rsid w:val="00184F74"/>
    <w:rsid w:val="0018529D"/>
    <w:rsid w:val="0018570E"/>
    <w:rsid w:val="00185D51"/>
    <w:rsid w:val="00186A06"/>
    <w:rsid w:val="00186D85"/>
    <w:rsid w:val="0019088F"/>
    <w:rsid w:val="00191752"/>
    <w:rsid w:val="00191ABB"/>
    <w:rsid w:val="001924BC"/>
    <w:rsid w:val="00192AC6"/>
    <w:rsid w:val="00193D9D"/>
    <w:rsid w:val="001943F4"/>
    <w:rsid w:val="00194BB6"/>
    <w:rsid w:val="00195569"/>
    <w:rsid w:val="00196F6A"/>
    <w:rsid w:val="001A0681"/>
    <w:rsid w:val="001A0F89"/>
    <w:rsid w:val="001A546B"/>
    <w:rsid w:val="001A5858"/>
    <w:rsid w:val="001A5B2D"/>
    <w:rsid w:val="001A5C2A"/>
    <w:rsid w:val="001A6E8A"/>
    <w:rsid w:val="001A7D7B"/>
    <w:rsid w:val="001B0174"/>
    <w:rsid w:val="001B03BD"/>
    <w:rsid w:val="001B05F0"/>
    <w:rsid w:val="001B0629"/>
    <w:rsid w:val="001B0915"/>
    <w:rsid w:val="001B361B"/>
    <w:rsid w:val="001B3F81"/>
    <w:rsid w:val="001B5FAF"/>
    <w:rsid w:val="001B6C03"/>
    <w:rsid w:val="001B6C6C"/>
    <w:rsid w:val="001B7B68"/>
    <w:rsid w:val="001B7BC4"/>
    <w:rsid w:val="001C022A"/>
    <w:rsid w:val="001C0467"/>
    <w:rsid w:val="001C2785"/>
    <w:rsid w:val="001C28B1"/>
    <w:rsid w:val="001C34E5"/>
    <w:rsid w:val="001C3770"/>
    <w:rsid w:val="001C6892"/>
    <w:rsid w:val="001C6E52"/>
    <w:rsid w:val="001C7AF6"/>
    <w:rsid w:val="001D0525"/>
    <w:rsid w:val="001D0DD8"/>
    <w:rsid w:val="001D20E2"/>
    <w:rsid w:val="001D2FD6"/>
    <w:rsid w:val="001D309F"/>
    <w:rsid w:val="001D518E"/>
    <w:rsid w:val="001D56D8"/>
    <w:rsid w:val="001D62E3"/>
    <w:rsid w:val="001D731B"/>
    <w:rsid w:val="001E065C"/>
    <w:rsid w:val="001E168A"/>
    <w:rsid w:val="001E1E06"/>
    <w:rsid w:val="001E3318"/>
    <w:rsid w:val="001E36D0"/>
    <w:rsid w:val="001E419E"/>
    <w:rsid w:val="001E459A"/>
    <w:rsid w:val="001E5819"/>
    <w:rsid w:val="001E647D"/>
    <w:rsid w:val="001E6908"/>
    <w:rsid w:val="001E69EB"/>
    <w:rsid w:val="001E7668"/>
    <w:rsid w:val="001F0032"/>
    <w:rsid w:val="001F0A2D"/>
    <w:rsid w:val="001F1900"/>
    <w:rsid w:val="001F217C"/>
    <w:rsid w:val="001F22E8"/>
    <w:rsid w:val="001F2463"/>
    <w:rsid w:val="001F2DCC"/>
    <w:rsid w:val="001F3933"/>
    <w:rsid w:val="001F54D3"/>
    <w:rsid w:val="001F74A6"/>
    <w:rsid w:val="001F7F21"/>
    <w:rsid w:val="00201D0F"/>
    <w:rsid w:val="00201D2E"/>
    <w:rsid w:val="00203168"/>
    <w:rsid w:val="00204779"/>
    <w:rsid w:val="0020488D"/>
    <w:rsid w:val="00207DDA"/>
    <w:rsid w:val="0021262B"/>
    <w:rsid w:val="00213BC3"/>
    <w:rsid w:val="002141F3"/>
    <w:rsid w:val="00214BFC"/>
    <w:rsid w:val="0021588C"/>
    <w:rsid w:val="002161B4"/>
    <w:rsid w:val="00221F7D"/>
    <w:rsid w:val="00222807"/>
    <w:rsid w:val="00222D52"/>
    <w:rsid w:val="002238ED"/>
    <w:rsid w:val="00223B5C"/>
    <w:rsid w:val="002252C6"/>
    <w:rsid w:val="002254FB"/>
    <w:rsid w:val="00226013"/>
    <w:rsid w:val="00226362"/>
    <w:rsid w:val="00226AF1"/>
    <w:rsid w:val="00230827"/>
    <w:rsid w:val="00230C6F"/>
    <w:rsid w:val="00230F04"/>
    <w:rsid w:val="00231CF0"/>
    <w:rsid w:val="00233D10"/>
    <w:rsid w:val="00235F6B"/>
    <w:rsid w:val="00235F87"/>
    <w:rsid w:val="002362FF"/>
    <w:rsid w:val="002366F4"/>
    <w:rsid w:val="00236D9E"/>
    <w:rsid w:val="00240497"/>
    <w:rsid w:val="00240DF7"/>
    <w:rsid w:val="00240ED9"/>
    <w:rsid w:val="00241997"/>
    <w:rsid w:val="0024376A"/>
    <w:rsid w:val="00244058"/>
    <w:rsid w:val="0024490C"/>
    <w:rsid w:val="00245011"/>
    <w:rsid w:val="00245931"/>
    <w:rsid w:val="00246E8A"/>
    <w:rsid w:val="00247848"/>
    <w:rsid w:val="00247B48"/>
    <w:rsid w:val="00251137"/>
    <w:rsid w:val="00251AF6"/>
    <w:rsid w:val="00251ED2"/>
    <w:rsid w:val="002579B7"/>
    <w:rsid w:val="00260C35"/>
    <w:rsid w:val="00261AAC"/>
    <w:rsid w:val="0026271F"/>
    <w:rsid w:val="002653B1"/>
    <w:rsid w:val="00266961"/>
    <w:rsid w:val="00267316"/>
    <w:rsid w:val="002709DD"/>
    <w:rsid w:val="002721E9"/>
    <w:rsid w:val="00272CBE"/>
    <w:rsid w:val="002738FD"/>
    <w:rsid w:val="00273B89"/>
    <w:rsid w:val="00273C2A"/>
    <w:rsid w:val="002759F6"/>
    <w:rsid w:val="00275EAB"/>
    <w:rsid w:val="00276804"/>
    <w:rsid w:val="00281DCC"/>
    <w:rsid w:val="0028239C"/>
    <w:rsid w:val="00284502"/>
    <w:rsid w:val="0028482B"/>
    <w:rsid w:val="00285308"/>
    <w:rsid w:val="00285E0A"/>
    <w:rsid w:val="00287BEE"/>
    <w:rsid w:val="002912B8"/>
    <w:rsid w:val="002939EB"/>
    <w:rsid w:val="00293F48"/>
    <w:rsid w:val="00294E37"/>
    <w:rsid w:val="002959E6"/>
    <w:rsid w:val="00296212"/>
    <w:rsid w:val="00296615"/>
    <w:rsid w:val="00297434"/>
    <w:rsid w:val="002976BE"/>
    <w:rsid w:val="0029775F"/>
    <w:rsid w:val="002A08D2"/>
    <w:rsid w:val="002A0DFE"/>
    <w:rsid w:val="002A0F9C"/>
    <w:rsid w:val="002A3157"/>
    <w:rsid w:val="002A4481"/>
    <w:rsid w:val="002A57C5"/>
    <w:rsid w:val="002A58EA"/>
    <w:rsid w:val="002B0EFB"/>
    <w:rsid w:val="002B1319"/>
    <w:rsid w:val="002B4990"/>
    <w:rsid w:val="002C1DE5"/>
    <w:rsid w:val="002C1F68"/>
    <w:rsid w:val="002C368D"/>
    <w:rsid w:val="002C4069"/>
    <w:rsid w:val="002C42FE"/>
    <w:rsid w:val="002C4FC8"/>
    <w:rsid w:val="002C5163"/>
    <w:rsid w:val="002C62A0"/>
    <w:rsid w:val="002C62FC"/>
    <w:rsid w:val="002C7E21"/>
    <w:rsid w:val="002D039D"/>
    <w:rsid w:val="002D09F1"/>
    <w:rsid w:val="002D0FBC"/>
    <w:rsid w:val="002D19F0"/>
    <w:rsid w:val="002D21BE"/>
    <w:rsid w:val="002D6442"/>
    <w:rsid w:val="002D64C4"/>
    <w:rsid w:val="002D6B3B"/>
    <w:rsid w:val="002D6B7C"/>
    <w:rsid w:val="002D6B85"/>
    <w:rsid w:val="002E0996"/>
    <w:rsid w:val="002E0E81"/>
    <w:rsid w:val="002E1600"/>
    <w:rsid w:val="002E2F09"/>
    <w:rsid w:val="002E2FDD"/>
    <w:rsid w:val="002E34A3"/>
    <w:rsid w:val="002E5488"/>
    <w:rsid w:val="002E5FD6"/>
    <w:rsid w:val="002E7221"/>
    <w:rsid w:val="002E7D51"/>
    <w:rsid w:val="002F1A51"/>
    <w:rsid w:val="002F2F31"/>
    <w:rsid w:val="002F4035"/>
    <w:rsid w:val="002F4633"/>
    <w:rsid w:val="002F5F6F"/>
    <w:rsid w:val="002F7AB8"/>
    <w:rsid w:val="002F7BDF"/>
    <w:rsid w:val="00300271"/>
    <w:rsid w:val="0030278F"/>
    <w:rsid w:val="00302DC9"/>
    <w:rsid w:val="00304AD9"/>
    <w:rsid w:val="00306C60"/>
    <w:rsid w:val="003130EC"/>
    <w:rsid w:val="00313B37"/>
    <w:rsid w:val="00315F0F"/>
    <w:rsid w:val="00316083"/>
    <w:rsid w:val="00316530"/>
    <w:rsid w:val="0031681A"/>
    <w:rsid w:val="00317525"/>
    <w:rsid w:val="003179AC"/>
    <w:rsid w:val="003205BC"/>
    <w:rsid w:val="00325879"/>
    <w:rsid w:val="003277F5"/>
    <w:rsid w:val="003278B5"/>
    <w:rsid w:val="0033086C"/>
    <w:rsid w:val="00332034"/>
    <w:rsid w:val="00332D3F"/>
    <w:rsid w:val="0033352F"/>
    <w:rsid w:val="00333650"/>
    <w:rsid w:val="0033367E"/>
    <w:rsid w:val="00333A25"/>
    <w:rsid w:val="00333E95"/>
    <w:rsid w:val="003348DD"/>
    <w:rsid w:val="00336591"/>
    <w:rsid w:val="00336767"/>
    <w:rsid w:val="0034024E"/>
    <w:rsid w:val="00341EBC"/>
    <w:rsid w:val="00342BCF"/>
    <w:rsid w:val="003445E3"/>
    <w:rsid w:val="00346806"/>
    <w:rsid w:val="003471C9"/>
    <w:rsid w:val="0034770C"/>
    <w:rsid w:val="00350CF8"/>
    <w:rsid w:val="003519F1"/>
    <w:rsid w:val="0035233E"/>
    <w:rsid w:val="00353FA0"/>
    <w:rsid w:val="00357F14"/>
    <w:rsid w:val="00361004"/>
    <w:rsid w:val="00361CB2"/>
    <w:rsid w:val="00361EB4"/>
    <w:rsid w:val="003623BB"/>
    <w:rsid w:val="00362956"/>
    <w:rsid w:val="0036335E"/>
    <w:rsid w:val="0036344F"/>
    <w:rsid w:val="0036478B"/>
    <w:rsid w:val="00364D75"/>
    <w:rsid w:val="00365181"/>
    <w:rsid w:val="0036561E"/>
    <w:rsid w:val="003661DC"/>
    <w:rsid w:val="00370D8D"/>
    <w:rsid w:val="00372428"/>
    <w:rsid w:val="003726BD"/>
    <w:rsid w:val="00374AEB"/>
    <w:rsid w:val="00376896"/>
    <w:rsid w:val="00377024"/>
    <w:rsid w:val="003772DC"/>
    <w:rsid w:val="00380245"/>
    <w:rsid w:val="00382314"/>
    <w:rsid w:val="003829BC"/>
    <w:rsid w:val="00383F8C"/>
    <w:rsid w:val="00385A09"/>
    <w:rsid w:val="00387220"/>
    <w:rsid w:val="00387470"/>
    <w:rsid w:val="00390092"/>
    <w:rsid w:val="0039041C"/>
    <w:rsid w:val="00390B50"/>
    <w:rsid w:val="00391A17"/>
    <w:rsid w:val="003930F2"/>
    <w:rsid w:val="00393862"/>
    <w:rsid w:val="00394CA1"/>
    <w:rsid w:val="003965FE"/>
    <w:rsid w:val="003A0BC2"/>
    <w:rsid w:val="003A179E"/>
    <w:rsid w:val="003A2919"/>
    <w:rsid w:val="003A32EB"/>
    <w:rsid w:val="003A3514"/>
    <w:rsid w:val="003A4119"/>
    <w:rsid w:val="003A5013"/>
    <w:rsid w:val="003A5774"/>
    <w:rsid w:val="003A57F5"/>
    <w:rsid w:val="003A73AA"/>
    <w:rsid w:val="003A7CFB"/>
    <w:rsid w:val="003A7EE1"/>
    <w:rsid w:val="003B0DE5"/>
    <w:rsid w:val="003B2950"/>
    <w:rsid w:val="003B36B8"/>
    <w:rsid w:val="003B3AC6"/>
    <w:rsid w:val="003B4270"/>
    <w:rsid w:val="003B4740"/>
    <w:rsid w:val="003B656C"/>
    <w:rsid w:val="003B65B5"/>
    <w:rsid w:val="003B7519"/>
    <w:rsid w:val="003C3316"/>
    <w:rsid w:val="003C436C"/>
    <w:rsid w:val="003C4B2F"/>
    <w:rsid w:val="003C605F"/>
    <w:rsid w:val="003C6739"/>
    <w:rsid w:val="003C77CC"/>
    <w:rsid w:val="003D1CE0"/>
    <w:rsid w:val="003D1E82"/>
    <w:rsid w:val="003D227E"/>
    <w:rsid w:val="003D4452"/>
    <w:rsid w:val="003D4613"/>
    <w:rsid w:val="003D5FE4"/>
    <w:rsid w:val="003D6987"/>
    <w:rsid w:val="003D6C10"/>
    <w:rsid w:val="003D7D07"/>
    <w:rsid w:val="003E1353"/>
    <w:rsid w:val="003E20BC"/>
    <w:rsid w:val="003E3841"/>
    <w:rsid w:val="003E4949"/>
    <w:rsid w:val="003E781A"/>
    <w:rsid w:val="003E7843"/>
    <w:rsid w:val="003E7D76"/>
    <w:rsid w:val="003F0E01"/>
    <w:rsid w:val="003F129C"/>
    <w:rsid w:val="003F1EEC"/>
    <w:rsid w:val="003F22D7"/>
    <w:rsid w:val="003F3EA5"/>
    <w:rsid w:val="003F46C5"/>
    <w:rsid w:val="003F654D"/>
    <w:rsid w:val="003F7B15"/>
    <w:rsid w:val="003F7D14"/>
    <w:rsid w:val="004007A5"/>
    <w:rsid w:val="004019F6"/>
    <w:rsid w:val="004040FB"/>
    <w:rsid w:val="0040508B"/>
    <w:rsid w:val="00406ADF"/>
    <w:rsid w:val="00407777"/>
    <w:rsid w:val="00410A44"/>
    <w:rsid w:val="00411A42"/>
    <w:rsid w:val="00412902"/>
    <w:rsid w:val="004140E0"/>
    <w:rsid w:val="0041453F"/>
    <w:rsid w:val="00415548"/>
    <w:rsid w:val="0041564D"/>
    <w:rsid w:val="00415715"/>
    <w:rsid w:val="00416120"/>
    <w:rsid w:val="004164DA"/>
    <w:rsid w:val="00416A6D"/>
    <w:rsid w:val="00416E74"/>
    <w:rsid w:val="0041712F"/>
    <w:rsid w:val="00417693"/>
    <w:rsid w:val="00417B2A"/>
    <w:rsid w:val="004206CF"/>
    <w:rsid w:val="00421EE6"/>
    <w:rsid w:val="0042230C"/>
    <w:rsid w:val="00424D80"/>
    <w:rsid w:val="00426562"/>
    <w:rsid w:val="00426952"/>
    <w:rsid w:val="00426DAE"/>
    <w:rsid w:val="0043040E"/>
    <w:rsid w:val="004313B5"/>
    <w:rsid w:val="00434D24"/>
    <w:rsid w:val="00435A6E"/>
    <w:rsid w:val="00436172"/>
    <w:rsid w:val="00436A1D"/>
    <w:rsid w:val="00436FC2"/>
    <w:rsid w:val="0043793A"/>
    <w:rsid w:val="00437C04"/>
    <w:rsid w:val="004411CC"/>
    <w:rsid w:val="004418F3"/>
    <w:rsid w:val="0044193C"/>
    <w:rsid w:val="00442180"/>
    <w:rsid w:val="004441FB"/>
    <w:rsid w:val="00444336"/>
    <w:rsid w:val="00445503"/>
    <w:rsid w:val="004473AC"/>
    <w:rsid w:val="004523D4"/>
    <w:rsid w:val="004545B9"/>
    <w:rsid w:val="00454F17"/>
    <w:rsid w:val="00454FBE"/>
    <w:rsid w:val="0045654A"/>
    <w:rsid w:val="004567B3"/>
    <w:rsid w:val="00457696"/>
    <w:rsid w:val="00460F9E"/>
    <w:rsid w:val="00464885"/>
    <w:rsid w:val="00464E61"/>
    <w:rsid w:val="00465061"/>
    <w:rsid w:val="00465DBA"/>
    <w:rsid w:val="004662C1"/>
    <w:rsid w:val="00466853"/>
    <w:rsid w:val="00467449"/>
    <w:rsid w:val="00467CB6"/>
    <w:rsid w:val="004729EF"/>
    <w:rsid w:val="00473AA2"/>
    <w:rsid w:val="00474131"/>
    <w:rsid w:val="004743EC"/>
    <w:rsid w:val="00475717"/>
    <w:rsid w:val="0047796C"/>
    <w:rsid w:val="00482AB1"/>
    <w:rsid w:val="004855FC"/>
    <w:rsid w:val="0048702A"/>
    <w:rsid w:val="00487975"/>
    <w:rsid w:val="00487FF6"/>
    <w:rsid w:val="0049086E"/>
    <w:rsid w:val="00490E47"/>
    <w:rsid w:val="0049212A"/>
    <w:rsid w:val="00493E4A"/>
    <w:rsid w:val="00496BB9"/>
    <w:rsid w:val="00497367"/>
    <w:rsid w:val="00497FEF"/>
    <w:rsid w:val="004A3160"/>
    <w:rsid w:val="004A3479"/>
    <w:rsid w:val="004A3BBB"/>
    <w:rsid w:val="004A4FA4"/>
    <w:rsid w:val="004A53E9"/>
    <w:rsid w:val="004A597A"/>
    <w:rsid w:val="004B052B"/>
    <w:rsid w:val="004B0A2F"/>
    <w:rsid w:val="004B27E9"/>
    <w:rsid w:val="004B2DC9"/>
    <w:rsid w:val="004B33F9"/>
    <w:rsid w:val="004B4892"/>
    <w:rsid w:val="004B4AA9"/>
    <w:rsid w:val="004B6130"/>
    <w:rsid w:val="004B67A9"/>
    <w:rsid w:val="004B6E90"/>
    <w:rsid w:val="004B7961"/>
    <w:rsid w:val="004C0102"/>
    <w:rsid w:val="004C0190"/>
    <w:rsid w:val="004C166F"/>
    <w:rsid w:val="004C1838"/>
    <w:rsid w:val="004C1AA6"/>
    <w:rsid w:val="004C241B"/>
    <w:rsid w:val="004C3C8E"/>
    <w:rsid w:val="004C4C6C"/>
    <w:rsid w:val="004C55FD"/>
    <w:rsid w:val="004C5B74"/>
    <w:rsid w:val="004C5BC4"/>
    <w:rsid w:val="004C5DEB"/>
    <w:rsid w:val="004C6F8A"/>
    <w:rsid w:val="004D0311"/>
    <w:rsid w:val="004D30E2"/>
    <w:rsid w:val="004D30FB"/>
    <w:rsid w:val="004D3549"/>
    <w:rsid w:val="004D4559"/>
    <w:rsid w:val="004D4B55"/>
    <w:rsid w:val="004D7297"/>
    <w:rsid w:val="004E0652"/>
    <w:rsid w:val="004E1194"/>
    <w:rsid w:val="004E1C21"/>
    <w:rsid w:val="004E2648"/>
    <w:rsid w:val="004E3E27"/>
    <w:rsid w:val="004E4E9F"/>
    <w:rsid w:val="004E5877"/>
    <w:rsid w:val="004E5B5D"/>
    <w:rsid w:val="004E7004"/>
    <w:rsid w:val="004F29F1"/>
    <w:rsid w:val="004F33C5"/>
    <w:rsid w:val="004F56EF"/>
    <w:rsid w:val="004F5F6A"/>
    <w:rsid w:val="004F61D3"/>
    <w:rsid w:val="004F6984"/>
    <w:rsid w:val="004F7759"/>
    <w:rsid w:val="005016AE"/>
    <w:rsid w:val="005031BA"/>
    <w:rsid w:val="00503A07"/>
    <w:rsid w:val="00504E5D"/>
    <w:rsid w:val="0050578D"/>
    <w:rsid w:val="0050779C"/>
    <w:rsid w:val="0051099D"/>
    <w:rsid w:val="0051161E"/>
    <w:rsid w:val="005128C3"/>
    <w:rsid w:val="005144D3"/>
    <w:rsid w:val="00514C20"/>
    <w:rsid w:val="00515912"/>
    <w:rsid w:val="00516446"/>
    <w:rsid w:val="0051670D"/>
    <w:rsid w:val="00516BA7"/>
    <w:rsid w:val="00517012"/>
    <w:rsid w:val="00517DB0"/>
    <w:rsid w:val="00520135"/>
    <w:rsid w:val="005224F6"/>
    <w:rsid w:val="005254BB"/>
    <w:rsid w:val="00525D4A"/>
    <w:rsid w:val="005272C3"/>
    <w:rsid w:val="00527ECF"/>
    <w:rsid w:val="00530190"/>
    <w:rsid w:val="00530D2C"/>
    <w:rsid w:val="00530D7C"/>
    <w:rsid w:val="00532147"/>
    <w:rsid w:val="00532605"/>
    <w:rsid w:val="00532F64"/>
    <w:rsid w:val="00533615"/>
    <w:rsid w:val="00535AAD"/>
    <w:rsid w:val="00535AC6"/>
    <w:rsid w:val="00535F5D"/>
    <w:rsid w:val="00536BB1"/>
    <w:rsid w:val="005370B3"/>
    <w:rsid w:val="00537E0A"/>
    <w:rsid w:val="0054106A"/>
    <w:rsid w:val="00541746"/>
    <w:rsid w:val="00541BFF"/>
    <w:rsid w:val="005422D3"/>
    <w:rsid w:val="00543861"/>
    <w:rsid w:val="00544F05"/>
    <w:rsid w:val="00544F24"/>
    <w:rsid w:val="005467AF"/>
    <w:rsid w:val="00546B71"/>
    <w:rsid w:val="00547B42"/>
    <w:rsid w:val="005509E1"/>
    <w:rsid w:val="00551221"/>
    <w:rsid w:val="005523B5"/>
    <w:rsid w:val="00555220"/>
    <w:rsid w:val="00555BB4"/>
    <w:rsid w:val="00555D78"/>
    <w:rsid w:val="00557483"/>
    <w:rsid w:val="00557821"/>
    <w:rsid w:val="00561E6F"/>
    <w:rsid w:val="00564441"/>
    <w:rsid w:val="00565B00"/>
    <w:rsid w:val="00565BFB"/>
    <w:rsid w:val="005669A4"/>
    <w:rsid w:val="00567515"/>
    <w:rsid w:val="00567DB1"/>
    <w:rsid w:val="0057073C"/>
    <w:rsid w:val="0057173E"/>
    <w:rsid w:val="0057300C"/>
    <w:rsid w:val="005740A9"/>
    <w:rsid w:val="005748C8"/>
    <w:rsid w:val="00576EDA"/>
    <w:rsid w:val="00576F75"/>
    <w:rsid w:val="00577CCE"/>
    <w:rsid w:val="0058071C"/>
    <w:rsid w:val="00581B19"/>
    <w:rsid w:val="00581C30"/>
    <w:rsid w:val="00581EB4"/>
    <w:rsid w:val="00581FDE"/>
    <w:rsid w:val="00582225"/>
    <w:rsid w:val="00582E1E"/>
    <w:rsid w:val="00584455"/>
    <w:rsid w:val="005855AE"/>
    <w:rsid w:val="005862A8"/>
    <w:rsid w:val="00587442"/>
    <w:rsid w:val="0059205E"/>
    <w:rsid w:val="005921A7"/>
    <w:rsid w:val="005935A3"/>
    <w:rsid w:val="0059454A"/>
    <w:rsid w:val="00594D7D"/>
    <w:rsid w:val="00594D94"/>
    <w:rsid w:val="00595CF1"/>
    <w:rsid w:val="005963B4"/>
    <w:rsid w:val="00597FA9"/>
    <w:rsid w:val="005A0A2E"/>
    <w:rsid w:val="005A15D7"/>
    <w:rsid w:val="005A15FD"/>
    <w:rsid w:val="005A25E9"/>
    <w:rsid w:val="005A47A9"/>
    <w:rsid w:val="005A480C"/>
    <w:rsid w:val="005A4F93"/>
    <w:rsid w:val="005A6485"/>
    <w:rsid w:val="005A6C4E"/>
    <w:rsid w:val="005B054C"/>
    <w:rsid w:val="005B2B04"/>
    <w:rsid w:val="005B38C5"/>
    <w:rsid w:val="005B38D8"/>
    <w:rsid w:val="005B4907"/>
    <w:rsid w:val="005B5966"/>
    <w:rsid w:val="005B6D03"/>
    <w:rsid w:val="005B7C89"/>
    <w:rsid w:val="005C0CB7"/>
    <w:rsid w:val="005C2761"/>
    <w:rsid w:val="005C2CB4"/>
    <w:rsid w:val="005C3199"/>
    <w:rsid w:val="005C335B"/>
    <w:rsid w:val="005C56E0"/>
    <w:rsid w:val="005C7706"/>
    <w:rsid w:val="005D1E19"/>
    <w:rsid w:val="005D1E21"/>
    <w:rsid w:val="005D2042"/>
    <w:rsid w:val="005D20DE"/>
    <w:rsid w:val="005D306E"/>
    <w:rsid w:val="005D3798"/>
    <w:rsid w:val="005D39D8"/>
    <w:rsid w:val="005D4291"/>
    <w:rsid w:val="005D51A2"/>
    <w:rsid w:val="005D543B"/>
    <w:rsid w:val="005E188E"/>
    <w:rsid w:val="005E3609"/>
    <w:rsid w:val="005E3A1B"/>
    <w:rsid w:val="005E49E2"/>
    <w:rsid w:val="005E51C1"/>
    <w:rsid w:val="005E67E1"/>
    <w:rsid w:val="005E70C0"/>
    <w:rsid w:val="005E732B"/>
    <w:rsid w:val="005F1D13"/>
    <w:rsid w:val="005F2830"/>
    <w:rsid w:val="005F5300"/>
    <w:rsid w:val="005F5A40"/>
    <w:rsid w:val="005F66D4"/>
    <w:rsid w:val="006002E7"/>
    <w:rsid w:val="0060080E"/>
    <w:rsid w:val="00602139"/>
    <w:rsid w:val="0060337B"/>
    <w:rsid w:val="006033AC"/>
    <w:rsid w:val="00606EB7"/>
    <w:rsid w:val="00606F20"/>
    <w:rsid w:val="006073DF"/>
    <w:rsid w:val="00613CBD"/>
    <w:rsid w:val="00613EFA"/>
    <w:rsid w:val="00615635"/>
    <w:rsid w:val="00617BA5"/>
    <w:rsid w:val="00620575"/>
    <w:rsid w:val="00621B2D"/>
    <w:rsid w:val="006226B5"/>
    <w:rsid w:val="006232CE"/>
    <w:rsid w:val="006240E1"/>
    <w:rsid w:val="006248D5"/>
    <w:rsid w:val="00625AA9"/>
    <w:rsid w:val="0062674C"/>
    <w:rsid w:val="0062737A"/>
    <w:rsid w:val="00627552"/>
    <w:rsid w:val="00630F0E"/>
    <w:rsid w:val="00631A12"/>
    <w:rsid w:val="00631B1F"/>
    <w:rsid w:val="00632C02"/>
    <w:rsid w:val="00632F1F"/>
    <w:rsid w:val="006332D1"/>
    <w:rsid w:val="006352B2"/>
    <w:rsid w:val="0063663B"/>
    <w:rsid w:val="00641056"/>
    <w:rsid w:val="00642BC6"/>
    <w:rsid w:val="00643751"/>
    <w:rsid w:val="0064479E"/>
    <w:rsid w:val="00647689"/>
    <w:rsid w:val="006503BB"/>
    <w:rsid w:val="00650863"/>
    <w:rsid w:val="0065096E"/>
    <w:rsid w:val="00651A6F"/>
    <w:rsid w:val="00651CE5"/>
    <w:rsid w:val="006538F4"/>
    <w:rsid w:val="0065656A"/>
    <w:rsid w:val="00661340"/>
    <w:rsid w:val="00663EE3"/>
    <w:rsid w:val="00665B4C"/>
    <w:rsid w:val="00666D5A"/>
    <w:rsid w:val="0067030C"/>
    <w:rsid w:val="00671C28"/>
    <w:rsid w:val="0067596E"/>
    <w:rsid w:val="00676067"/>
    <w:rsid w:val="00680DDC"/>
    <w:rsid w:val="0068114B"/>
    <w:rsid w:val="00681F59"/>
    <w:rsid w:val="0068220E"/>
    <w:rsid w:val="006823FF"/>
    <w:rsid w:val="00682B89"/>
    <w:rsid w:val="00682D5A"/>
    <w:rsid w:val="00683C83"/>
    <w:rsid w:val="00683F6D"/>
    <w:rsid w:val="00684CA0"/>
    <w:rsid w:val="00686BCC"/>
    <w:rsid w:val="006872B3"/>
    <w:rsid w:val="00690ACD"/>
    <w:rsid w:val="0069125D"/>
    <w:rsid w:val="0069195E"/>
    <w:rsid w:val="0069393C"/>
    <w:rsid w:val="00693BB7"/>
    <w:rsid w:val="0069446A"/>
    <w:rsid w:val="00695297"/>
    <w:rsid w:val="006972B1"/>
    <w:rsid w:val="00697FA3"/>
    <w:rsid w:val="006A300E"/>
    <w:rsid w:val="006A4B67"/>
    <w:rsid w:val="006A678A"/>
    <w:rsid w:val="006A72B3"/>
    <w:rsid w:val="006B0E63"/>
    <w:rsid w:val="006B3947"/>
    <w:rsid w:val="006B4091"/>
    <w:rsid w:val="006B4300"/>
    <w:rsid w:val="006B4C3D"/>
    <w:rsid w:val="006B516D"/>
    <w:rsid w:val="006B6126"/>
    <w:rsid w:val="006B6182"/>
    <w:rsid w:val="006B7B9A"/>
    <w:rsid w:val="006B7EC5"/>
    <w:rsid w:val="006B7EFF"/>
    <w:rsid w:val="006C0B2F"/>
    <w:rsid w:val="006C1194"/>
    <w:rsid w:val="006C3FD9"/>
    <w:rsid w:val="006C4D7A"/>
    <w:rsid w:val="006C545F"/>
    <w:rsid w:val="006C63E0"/>
    <w:rsid w:val="006C6471"/>
    <w:rsid w:val="006C69CC"/>
    <w:rsid w:val="006C78F6"/>
    <w:rsid w:val="006D0040"/>
    <w:rsid w:val="006D0FF4"/>
    <w:rsid w:val="006D18E1"/>
    <w:rsid w:val="006D2C18"/>
    <w:rsid w:val="006D31CC"/>
    <w:rsid w:val="006D690A"/>
    <w:rsid w:val="006D6A58"/>
    <w:rsid w:val="006D7EDA"/>
    <w:rsid w:val="006E11CC"/>
    <w:rsid w:val="006E1537"/>
    <w:rsid w:val="006E1A03"/>
    <w:rsid w:val="006E2D1C"/>
    <w:rsid w:val="006E2D23"/>
    <w:rsid w:val="006E2FE3"/>
    <w:rsid w:val="006E3968"/>
    <w:rsid w:val="006E3CD8"/>
    <w:rsid w:val="006E4033"/>
    <w:rsid w:val="006E46BD"/>
    <w:rsid w:val="006E5EF2"/>
    <w:rsid w:val="006E6232"/>
    <w:rsid w:val="006E6396"/>
    <w:rsid w:val="006E66CB"/>
    <w:rsid w:val="006F3093"/>
    <w:rsid w:val="006F31F8"/>
    <w:rsid w:val="006F3A97"/>
    <w:rsid w:val="006F3D8E"/>
    <w:rsid w:val="006F4F50"/>
    <w:rsid w:val="006F62ED"/>
    <w:rsid w:val="006F79A1"/>
    <w:rsid w:val="006F7E09"/>
    <w:rsid w:val="007013AE"/>
    <w:rsid w:val="0070241D"/>
    <w:rsid w:val="00703885"/>
    <w:rsid w:val="0070407C"/>
    <w:rsid w:val="00704104"/>
    <w:rsid w:val="007047A1"/>
    <w:rsid w:val="00705EF6"/>
    <w:rsid w:val="007073CD"/>
    <w:rsid w:val="00707BE4"/>
    <w:rsid w:val="00707DE5"/>
    <w:rsid w:val="00707ED9"/>
    <w:rsid w:val="007103BB"/>
    <w:rsid w:val="00710E67"/>
    <w:rsid w:val="007119D5"/>
    <w:rsid w:val="0071269E"/>
    <w:rsid w:val="00713D9B"/>
    <w:rsid w:val="007144C9"/>
    <w:rsid w:val="00717589"/>
    <w:rsid w:val="0072150F"/>
    <w:rsid w:val="007244A1"/>
    <w:rsid w:val="00724AA7"/>
    <w:rsid w:val="00724AE8"/>
    <w:rsid w:val="00727283"/>
    <w:rsid w:val="00727B79"/>
    <w:rsid w:val="0073050C"/>
    <w:rsid w:val="0073231D"/>
    <w:rsid w:val="00732B60"/>
    <w:rsid w:val="00733741"/>
    <w:rsid w:val="00736E79"/>
    <w:rsid w:val="0073798B"/>
    <w:rsid w:val="00737DDE"/>
    <w:rsid w:val="00737FE9"/>
    <w:rsid w:val="00740195"/>
    <w:rsid w:val="007404B3"/>
    <w:rsid w:val="00742711"/>
    <w:rsid w:val="00742895"/>
    <w:rsid w:val="00742BB5"/>
    <w:rsid w:val="00742DFB"/>
    <w:rsid w:val="00744550"/>
    <w:rsid w:val="00744A5A"/>
    <w:rsid w:val="00744F2C"/>
    <w:rsid w:val="00745512"/>
    <w:rsid w:val="0074582D"/>
    <w:rsid w:val="00745A7A"/>
    <w:rsid w:val="00746527"/>
    <w:rsid w:val="00746ACD"/>
    <w:rsid w:val="00746CB1"/>
    <w:rsid w:val="00747A4C"/>
    <w:rsid w:val="00750BEE"/>
    <w:rsid w:val="00753882"/>
    <w:rsid w:val="007540D8"/>
    <w:rsid w:val="0075658F"/>
    <w:rsid w:val="00760615"/>
    <w:rsid w:val="00761881"/>
    <w:rsid w:val="00761B87"/>
    <w:rsid w:val="00763BA0"/>
    <w:rsid w:val="00766486"/>
    <w:rsid w:val="00767517"/>
    <w:rsid w:val="007677B6"/>
    <w:rsid w:val="00770477"/>
    <w:rsid w:val="00772011"/>
    <w:rsid w:val="00772299"/>
    <w:rsid w:val="00773722"/>
    <w:rsid w:val="00774C5D"/>
    <w:rsid w:val="00775C39"/>
    <w:rsid w:val="00775EC2"/>
    <w:rsid w:val="00775FC1"/>
    <w:rsid w:val="00776764"/>
    <w:rsid w:val="00776BC3"/>
    <w:rsid w:val="0077754B"/>
    <w:rsid w:val="00777FC9"/>
    <w:rsid w:val="007805C7"/>
    <w:rsid w:val="0078100B"/>
    <w:rsid w:val="00781180"/>
    <w:rsid w:val="00783AE2"/>
    <w:rsid w:val="00784282"/>
    <w:rsid w:val="0078477D"/>
    <w:rsid w:val="00785E62"/>
    <w:rsid w:val="00787DC4"/>
    <w:rsid w:val="00790FD1"/>
    <w:rsid w:val="00792927"/>
    <w:rsid w:val="007938ED"/>
    <w:rsid w:val="00794E1A"/>
    <w:rsid w:val="007956AC"/>
    <w:rsid w:val="0079584D"/>
    <w:rsid w:val="0079590C"/>
    <w:rsid w:val="00795931"/>
    <w:rsid w:val="00795D30"/>
    <w:rsid w:val="007966FD"/>
    <w:rsid w:val="00796A15"/>
    <w:rsid w:val="007A0590"/>
    <w:rsid w:val="007A1B7D"/>
    <w:rsid w:val="007A1F54"/>
    <w:rsid w:val="007A2096"/>
    <w:rsid w:val="007A398A"/>
    <w:rsid w:val="007A4715"/>
    <w:rsid w:val="007A55C3"/>
    <w:rsid w:val="007A7E9E"/>
    <w:rsid w:val="007B0CF7"/>
    <w:rsid w:val="007B1640"/>
    <w:rsid w:val="007B1BF0"/>
    <w:rsid w:val="007B1D31"/>
    <w:rsid w:val="007B6193"/>
    <w:rsid w:val="007B6EEF"/>
    <w:rsid w:val="007B7922"/>
    <w:rsid w:val="007B7D98"/>
    <w:rsid w:val="007C0EDD"/>
    <w:rsid w:val="007C32D4"/>
    <w:rsid w:val="007C384C"/>
    <w:rsid w:val="007C3F69"/>
    <w:rsid w:val="007C44C2"/>
    <w:rsid w:val="007D0DC7"/>
    <w:rsid w:val="007D23AA"/>
    <w:rsid w:val="007D2F03"/>
    <w:rsid w:val="007D33D9"/>
    <w:rsid w:val="007D4F42"/>
    <w:rsid w:val="007D7B2F"/>
    <w:rsid w:val="007E08C5"/>
    <w:rsid w:val="007E175D"/>
    <w:rsid w:val="007E2765"/>
    <w:rsid w:val="007E27DE"/>
    <w:rsid w:val="007E53AD"/>
    <w:rsid w:val="007E54DD"/>
    <w:rsid w:val="007E6A16"/>
    <w:rsid w:val="007E7EBE"/>
    <w:rsid w:val="007F241B"/>
    <w:rsid w:val="007F3D5E"/>
    <w:rsid w:val="007F4388"/>
    <w:rsid w:val="007F4DF3"/>
    <w:rsid w:val="007F4EA5"/>
    <w:rsid w:val="007F504E"/>
    <w:rsid w:val="007F792B"/>
    <w:rsid w:val="007F798D"/>
    <w:rsid w:val="007F7C51"/>
    <w:rsid w:val="00801F4C"/>
    <w:rsid w:val="00802907"/>
    <w:rsid w:val="00803165"/>
    <w:rsid w:val="00803C71"/>
    <w:rsid w:val="0080637F"/>
    <w:rsid w:val="00806EB2"/>
    <w:rsid w:val="00806F1C"/>
    <w:rsid w:val="00812A69"/>
    <w:rsid w:val="0081367A"/>
    <w:rsid w:val="008139E2"/>
    <w:rsid w:val="008151AA"/>
    <w:rsid w:val="00815C32"/>
    <w:rsid w:val="00817FD5"/>
    <w:rsid w:val="00820B1E"/>
    <w:rsid w:val="00821A2A"/>
    <w:rsid w:val="00821C3A"/>
    <w:rsid w:val="0082390D"/>
    <w:rsid w:val="00824321"/>
    <w:rsid w:val="00827E45"/>
    <w:rsid w:val="0083111B"/>
    <w:rsid w:val="00831374"/>
    <w:rsid w:val="0083144A"/>
    <w:rsid w:val="00831946"/>
    <w:rsid w:val="00831BA7"/>
    <w:rsid w:val="00831E99"/>
    <w:rsid w:val="008336A1"/>
    <w:rsid w:val="00834253"/>
    <w:rsid w:val="008348BD"/>
    <w:rsid w:val="008350FD"/>
    <w:rsid w:val="008353D6"/>
    <w:rsid w:val="00835E1B"/>
    <w:rsid w:val="00836492"/>
    <w:rsid w:val="00837057"/>
    <w:rsid w:val="008372EB"/>
    <w:rsid w:val="00837579"/>
    <w:rsid w:val="008377CA"/>
    <w:rsid w:val="00841343"/>
    <w:rsid w:val="008419FB"/>
    <w:rsid w:val="008420C2"/>
    <w:rsid w:val="00842990"/>
    <w:rsid w:val="00842D28"/>
    <w:rsid w:val="00842FF6"/>
    <w:rsid w:val="008470CF"/>
    <w:rsid w:val="0085425C"/>
    <w:rsid w:val="00857176"/>
    <w:rsid w:val="00857B3C"/>
    <w:rsid w:val="00857D19"/>
    <w:rsid w:val="0086034A"/>
    <w:rsid w:val="0086146C"/>
    <w:rsid w:val="00863413"/>
    <w:rsid w:val="00863744"/>
    <w:rsid w:val="00863944"/>
    <w:rsid w:val="008644D9"/>
    <w:rsid w:val="008644F6"/>
    <w:rsid w:val="00864DE7"/>
    <w:rsid w:val="00864FE6"/>
    <w:rsid w:val="0086599A"/>
    <w:rsid w:val="00866472"/>
    <w:rsid w:val="008667A2"/>
    <w:rsid w:val="0086797A"/>
    <w:rsid w:val="00870176"/>
    <w:rsid w:val="008703A8"/>
    <w:rsid w:val="00870475"/>
    <w:rsid w:val="00870DB7"/>
    <w:rsid w:val="00871F1D"/>
    <w:rsid w:val="008726CB"/>
    <w:rsid w:val="00873640"/>
    <w:rsid w:val="008738E3"/>
    <w:rsid w:val="00880ACC"/>
    <w:rsid w:val="00882B38"/>
    <w:rsid w:val="00884DBB"/>
    <w:rsid w:val="00884DE9"/>
    <w:rsid w:val="00885152"/>
    <w:rsid w:val="008857CD"/>
    <w:rsid w:val="008860F3"/>
    <w:rsid w:val="00887731"/>
    <w:rsid w:val="00887C27"/>
    <w:rsid w:val="00890C5D"/>
    <w:rsid w:val="00892155"/>
    <w:rsid w:val="00895B5B"/>
    <w:rsid w:val="00895C4D"/>
    <w:rsid w:val="00896C18"/>
    <w:rsid w:val="00896C55"/>
    <w:rsid w:val="008970BC"/>
    <w:rsid w:val="00897363"/>
    <w:rsid w:val="00897753"/>
    <w:rsid w:val="00897873"/>
    <w:rsid w:val="008A089F"/>
    <w:rsid w:val="008A14A7"/>
    <w:rsid w:val="008A2208"/>
    <w:rsid w:val="008A282B"/>
    <w:rsid w:val="008A285F"/>
    <w:rsid w:val="008A3184"/>
    <w:rsid w:val="008A4464"/>
    <w:rsid w:val="008A49C2"/>
    <w:rsid w:val="008A4BDB"/>
    <w:rsid w:val="008A6FCB"/>
    <w:rsid w:val="008A7099"/>
    <w:rsid w:val="008B0A87"/>
    <w:rsid w:val="008B142A"/>
    <w:rsid w:val="008B16EA"/>
    <w:rsid w:val="008B1730"/>
    <w:rsid w:val="008B2331"/>
    <w:rsid w:val="008B3FE2"/>
    <w:rsid w:val="008B4F3A"/>
    <w:rsid w:val="008B5D06"/>
    <w:rsid w:val="008B7B85"/>
    <w:rsid w:val="008C05D4"/>
    <w:rsid w:val="008C0625"/>
    <w:rsid w:val="008C201E"/>
    <w:rsid w:val="008C2A69"/>
    <w:rsid w:val="008C5D52"/>
    <w:rsid w:val="008C5DE8"/>
    <w:rsid w:val="008D0F2C"/>
    <w:rsid w:val="008D1191"/>
    <w:rsid w:val="008D1203"/>
    <w:rsid w:val="008D1529"/>
    <w:rsid w:val="008D1B18"/>
    <w:rsid w:val="008D288C"/>
    <w:rsid w:val="008D41A0"/>
    <w:rsid w:val="008D57F5"/>
    <w:rsid w:val="008D626D"/>
    <w:rsid w:val="008D6729"/>
    <w:rsid w:val="008D7038"/>
    <w:rsid w:val="008E0608"/>
    <w:rsid w:val="008E1221"/>
    <w:rsid w:val="008E17EA"/>
    <w:rsid w:val="008E218B"/>
    <w:rsid w:val="008E2A79"/>
    <w:rsid w:val="008E50C8"/>
    <w:rsid w:val="008E7003"/>
    <w:rsid w:val="008F12D3"/>
    <w:rsid w:val="008F258B"/>
    <w:rsid w:val="008F2837"/>
    <w:rsid w:val="008F4774"/>
    <w:rsid w:val="008F4D2C"/>
    <w:rsid w:val="008F63A9"/>
    <w:rsid w:val="008F79BC"/>
    <w:rsid w:val="00900001"/>
    <w:rsid w:val="00903382"/>
    <w:rsid w:val="00903581"/>
    <w:rsid w:val="0090410F"/>
    <w:rsid w:val="009059F2"/>
    <w:rsid w:val="00906986"/>
    <w:rsid w:val="009077A8"/>
    <w:rsid w:val="00911204"/>
    <w:rsid w:val="00911848"/>
    <w:rsid w:val="00912025"/>
    <w:rsid w:val="00912EDA"/>
    <w:rsid w:val="0091367D"/>
    <w:rsid w:val="00913A3B"/>
    <w:rsid w:val="009145EB"/>
    <w:rsid w:val="0091464F"/>
    <w:rsid w:val="0091545D"/>
    <w:rsid w:val="009154E2"/>
    <w:rsid w:val="00915C73"/>
    <w:rsid w:val="009161E6"/>
    <w:rsid w:val="009163B2"/>
    <w:rsid w:val="00917348"/>
    <w:rsid w:val="00920E30"/>
    <w:rsid w:val="0092101D"/>
    <w:rsid w:val="009211A9"/>
    <w:rsid w:val="00921F92"/>
    <w:rsid w:val="00922A41"/>
    <w:rsid w:val="00922CC3"/>
    <w:rsid w:val="00923F2E"/>
    <w:rsid w:val="0092512B"/>
    <w:rsid w:val="00927ED4"/>
    <w:rsid w:val="00930437"/>
    <w:rsid w:val="00930F3E"/>
    <w:rsid w:val="00931C00"/>
    <w:rsid w:val="00931E04"/>
    <w:rsid w:val="00931EDE"/>
    <w:rsid w:val="00933FFE"/>
    <w:rsid w:val="0093450B"/>
    <w:rsid w:val="00934F1B"/>
    <w:rsid w:val="00935F1F"/>
    <w:rsid w:val="00936B57"/>
    <w:rsid w:val="00940416"/>
    <w:rsid w:val="00940870"/>
    <w:rsid w:val="00940E3C"/>
    <w:rsid w:val="00941B6B"/>
    <w:rsid w:val="00941D03"/>
    <w:rsid w:val="00942ECA"/>
    <w:rsid w:val="00943A2C"/>
    <w:rsid w:val="00943F3D"/>
    <w:rsid w:val="00944404"/>
    <w:rsid w:val="0094463C"/>
    <w:rsid w:val="00944B27"/>
    <w:rsid w:val="00945073"/>
    <w:rsid w:val="00946781"/>
    <w:rsid w:val="00947256"/>
    <w:rsid w:val="009474CB"/>
    <w:rsid w:val="009501A1"/>
    <w:rsid w:val="00951BA5"/>
    <w:rsid w:val="009525F5"/>
    <w:rsid w:val="00952B67"/>
    <w:rsid w:val="00953937"/>
    <w:rsid w:val="00953AB9"/>
    <w:rsid w:val="00956DBF"/>
    <w:rsid w:val="009572F9"/>
    <w:rsid w:val="0095768D"/>
    <w:rsid w:val="00957AF0"/>
    <w:rsid w:val="0096235F"/>
    <w:rsid w:val="009630C6"/>
    <w:rsid w:val="009652C0"/>
    <w:rsid w:val="00965448"/>
    <w:rsid w:val="00965743"/>
    <w:rsid w:val="009665F7"/>
    <w:rsid w:val="009676EC"/>
    <w:rsid w:val="00967AED"/>
    <w:rsid w:val="00971784"/>
    <w:rsid w:val="00971FA4"/>
    <w:rsid w:val="009749ED"/>
    <w:rsid w:val="00975056"/>
    <w:rsid w:val="009770FB"/>
    <w:rsid w:val="00977839"/>
    <w:rsid w:val="00980888"/>
    <w:rsid w:val="00981E27"/>
    <w:rsid w:val="0098232E"/>
    <w:rsid w:val="00982BC1"/>
    <w:rsid w:val="00982D65"/>
    <w:rsid w:val="00982E1C"/>
    <w:rsid w:val="0098304F"/>
    <w:rsid w:val="009839BC"/>
    <w:rsid w:val="0098499A"/>
    <w:rsid w:val="0098736A"/>
    <w:rsid w:val="009879D6"/>
    <w:rsid w:val="0099015E"/>
    <w:rsid w:val="0099023F"/>
    <w:rsid w:val="0099069B"/>
    <w:rsid w:val="00990B30"/>
    <w:rsid w:val="0099129A"/>
    <w:rsid w:val="00991ED1"/>
    <w:rsid w:val="00992929"/>
    <w:rsid w:val="00992BE8"/>
    <w:rsid w:val="009931B0"/>
    <w:rsid w:val="00995F90"/>
    <w:rsid w:val="00996E56"/>
    <w:rsid w:val="009A1CE2"/>
    <w:rsid w:val="009A2086"/>
    <w:rsid w:val="009A2884"/>
    <w:rsid w:val="009A3CEC"/>
    <w:rsid w:val="009A42A5"/>
    <w:rsid w:val="009A5582"/>
    <w:rsid w:val="009A6539"/>
    <w:rsid w:val="009A6AE5"/>
    <w:rsid w:val="009A6EBD"/>
    <w:rsid w:val="009B081F"/>
    <w:rsid w:val="009B087E"/>
    <w:rsid w:val="009B08CC"/>
    <w:rsid w:val="009B0EDA"/>
    <w:rsid w:val="009B26F9"/>
    <w:rsid w:val="009B384F"/>
    <w:rsid w:val="009B439A"/>
    <w:rsid w:val="009B526C"/>
    <w:rsid w:val="009B5CB6"/>
    <w:rsid w:val="009B5D4C"/>
    <w:rsid w:val="009B68CC"/>
    <w:rsid w:val="009B76D7"/>
    <w:rsid w:val="009B776D"/>
    <w:rsid w:val="009B7962"/>
    <w:rsid w:val="009C06A8"/>
    <w:rsid w:val="009C1E0E"/>
    <w:rsid w:val="009C3776"/>
    <w:rsid w:val="009C4006"/>
    <w:rsid w:val="009C5E2D"/>
    <w:rsid w:val="009C6EB2"/>
    <w:rsid w:val="009C7547"/>
    <w:rsid w:val="009D4107"/>
    <w:rsid w:val="009D4E11"/>
    <w:rsid w:val="009E0FCF"/>
    <w:rsid w:val="009E18F1"/>
    <w:rsid w:val="009E19EB"/>
    <w:rsid w:val="009E3D55"/>
    <w:rsid w:val="009E4017"/>
    <w:rsid w:val="009E522A"/>
    <w:rsid w:val="009E620B"/>
    <w:rsid w:val="009E6F8B"/>
    <w:rsid w:val="009E7614"/>
    <w:rsid w:val="009E7948"/>
    <w:rsid w:val="009F2B69"/>
    <w:rsid w:val="009F3317"/>
    <w:rsid w:val="009F410D"/>
    <w:rsid w:val="009F4345"/>
    <w:rsid w:val="009F59B5"/>
    <w:rsid w:val="009F62D8"/>
    <w:rsid w:val="009F6EA7"/>
    <w:rsid w:val="00A0181B"/>
    <w:rsid w:val="00A02163"/>
    <w:rsid w:val="00A02552"/>
    <w:rsid w:val="00A02B9D"/>
    <w:rsid w:val="00A04110"/>
    <w:rsid w:val="00A04598"/>
    <w:rsid w:val="00A04B21"/>
    <w:rsid w:val="00A0555F"/>
    <w:rsid w:val="00A05DEA"/>
    <w:rsid w:val="00A061CA"/>
    <w:rsid w:val="00A06F1D"/>
    <w:rsid w:val="00A07DA0"/>
    <w:rsid w:val="00A104FD"/>
    <w:rsid w:val="00A108C4"/>
    <w:rsid w:val="00A1147E"/>
    <w:rsid w:val="00A11FE5"/>
    <w:rsid w:val="00A12013"/>
    <w:rsid w:val="00A129A0"/>
    <w:rsid w:val="00A1407D"/>
    <w:rsid w:val="00A14FBD"/>
    <w:rsid w:val="00A1527F"/>
    <w:rsid w:val="00A15D14"/>
    <w:rsid w:val="00A1609B"/>
    <w:rsid w:val="00A1761C"/>
    <w:rsid w:val="00A1764B"/>
    <w:rsid w:val="00A17CA6"/>
    <w:rsid w:val="00A20477"/>
    <w:rsid w:val="00A2111E"/>
    <w:rsid w:val="00A21F28"/>
    <w:rsid w:val="00A2228C"/>
    <w:rsid w:val="00A2793C"/>
    <w:rsid w:val="00A27C1C"/>
    <w:rsid w:val="00A309A5"/>
    <w:rsid w:val="00A30AF2"/>
    <w:rsid w:val="00A314C2"/>
    <w:rsid w:val="00A33D7F"/>
    <w:rsid w:val="00A36327"/>
    <w:rsid w:val="00A377FE"/>
    <w:rsid w:val="00A40369"/>
    <w:rsid w:val="00A40B1E"/>
    <w:rsid w:val="00A42345"/>
    <w:rsid w:val="00A43F89"/>
    <w:rsid w:val="00A43FB5"/>
    <w:rsid w:val="00A4483C"/>
    <w:rsid w:val="00A4594E"/>
    <w:rsid w:val="00A46DDE"/>
    <w:rsid w:val="00A47F29"/>
    <w:rsid w:val="00A50F49"/>
    <w:rsid w:val="00A520D5"/>
    <w:rsid w:val="00A5241B"/>
    <w:rsid w:val="00A536A0"/>
    <w:rsid w:val="00A53779"/>
    <w:rsid w:val="00A544CB"/>
    <w:rsid w:val="00A54E02"/>
    <w:rsid w:val="00A57DAD"/>
    <w:rsid w:val="00A60B8B"/>
    <w:rsid w:val="00A60D9E"/>
    <w:rsid w:val="00A6185E"/>
    <w:rsid w:val="00A61FC5"/>
    <w:rsid w:val="00A62357"/>
    <w:rsid w:val="00A627EA"/>
    <w:rsid w:val="00A62878"/>
    <w:rsid w:val="00A639D4"/>
    <w:rsid w:val="00A64959"/>
    <w:rsid w:val="00A64F4D"/>
    <w:rsid w:val="00A65992"/>
    <w:rsid w:val="00A65D08"/>
    <w:rsid w:val="00A66115"/>
    <w:rsid w:val="00A70123"/>
    <w:rsid w:val="00A70B8E"/>
    <w:rsid w:val="00A70D80"/>
    <w:rsid w:val="00A71051"/>
    <w:rsid w:val="00A72085"/>
    <w:rsid w:val="00A72466"/>
    <w:rsid w:val="00A72937"/>
    <w:rsid w:val="00A7327E"/>
    <w:rsid w:val="00A73DCD"/>
    <w:rsid w:val="00A74139"/>
    <w:rsid w:val="00A7457B"/>
    <w:rsid w:val="00A749CD"/>
    <w:rsid w:val="00A750FA"/>
    <w:rsid w:val="00A7587D"/>
    <w:rsid w:val="00A75978"/>
    <w:rsid w:val="00A75D62"/>
    <w:rsid w:val="00A763D3"/>
    <w:rsid w:val="00A80A9E"/>
    <w:rsid w:val="00A82354"/>
    <w:rsid w:val="00A836CC"/>
    <w:rsid w:val="00A8383C"/>
    <w:rsid w:val="00A858E2"/>
    <w:rsid w:val="00A85940"/>
    <w:rsid w:val="00A8597A"/>
    <w:rsid w:val="00A865FD"/>
    <w:rsid w:val="00A86D2F"/>
    <w:rsid w:val="00A87759"/>
    <w:rsid w:val="00A878E5"/>
    <w:rsid w:val="00A879B9"/>
    <w:rsid w:val="00A90B7F"/>
    <w:rsid w:val="00A90BC0"/>
    <w:rsid w:val="00A93412"/>
    <w:rsid w:val="00A937AE"/>
    <w:rsid w:val="00A95260"/>
    <w:rsid w:val="00A95958"/>
    <w:rsid w:val="00A959CC"/>
    <w:rsid w:val="00A95A15"/>
    <w:rsid w:val="00A9697B"/>
    <w:rsid w:val="00AA0E8B"/>
    <w:rsid w:val="00AA0FE8"/>
    <w:rsid w:val="00AA195F"/>
    <w:rsid w:val="00AA310A"/>
    <w:rsid w:val="00AA56BE"/>
    <w:rsid w:val="00AA5A77"/>
    <w:rsid w:val="00AA7530"/>
    <w:rsid w:val="00AB155B"/>
    <w:rsid w:val="00AB57B1"/>
    <w:rsid w:val="00AB5B68"/>
    <w:rsid w:val="00AB6A0D"/>
    <w:rsid w:val="00AB6B03"/>
    <w:rsid w:val="00AB7C37"/>
    <w:rsid w:val="00AC054A"/>
    <w:rsid w:val="00AC0EBE"/>
    <w:rsid w:val="00AC0FCF"/>
    <w:rsid w:val="00AC108C"/>
    <w:rsid w:val="00AC1792"/>
    <w:rsid w:val="00AC34FE"/>
    <w:rsid w:val="00AC3980"/>
    <w:rsid w:val="00AC4C4F"/>
    <w:rsid w:val="00AC4DF9"/>
    <w:rsid w:val="00AC520F"/>
    <w:rsid w:val="00AC5F8C"/>
    <w:rsid w:val="00AC6401"/>
    <w:rsid w:val="00AC74E5"/>
    <w:rsid w:val="00AC7FE6"/>
    <w:rsid w:val="00AD190D"/>
    <w:rsid w:val="00AD2175"/>
    <w:rsid w:val="00AD48FB"/>
    <w:rsid w:val="00AD65C4"/>
    <w:rsid w:val="00AD6AD1"/>
    <w:rsid w:val="00AD6B7C"/>
    <w:rsid w:val="00AD7A33"/>
    <w:rsid w:val="00AE0D69"/>
    <w:rsid w:val="00AE1564"/>
    <w:rsid w:val="00AE36DD"/>
    <w:rsid w:val="00AE49C5"/>
    <w:rsid w:val="00AE57BC"/>
    <w:rsid w:val="00AE599F"/>
    <w:rsid w:val="00AE741A"/>
    <w:rsid w:val="00AF0122"/>
    <w:rsid w:val="00AF0811"/>
    <w:rsid w:val="00AF0FAF"/>
    <w:rsid w:val="00AF2CEB"/>
    <w:rsid w:val="00AF2D11"/>
    <w:rsid w:val="00AF2EB0"/>
    <w:rsid w:val="00AF3F9B"/>
    <w:rsid w:val="00AF52ED"/>
    <w:rsid w:val="00AF5B93"/>
    <w:rsid w:val="00AF627E"/>
    <w:rsid w:val="00AF7FEE"/>
    <w:rsid w:val="00B0007A"/>
    <w:rsid w:val="00B020B9"/>
    <w:rsid w:val="00B02239"/>
    <w:rsid w:val="00B02532"/>
    <w:rsid w:val="00B038ED"/>
    <w:rsid w:val="00B04C10"/>
    <w:rsid w:val="00B050D2"/>
    <w:rsid w:val="00B07A5C"/>
    <w:rsid w:val="00B07D18"/>
    <w:rsid w:val="00B10A0C"/>
    <w:rsid w:val="00B10B5F"/>
    <w:rsid w:val="00B10F4C"/>
    <w:rsid w:val="00B11783"/>
    <w:rsid w:val="00B12084"/>
    <w:rsid w:val="00B12A15"/>
    <w:rsid w:val="00B12D3F"/>
    <w:rsid w:val="00B12F94"/>
    <w:rsid w:val="00B14652"/>
    <w:rsid w:val="00B14D06"/>
    <w:rsid w:val="00B15383"/>
    <w:rsid w:val="00B20648"/>
    <w:rsid w:val="00B209BA"/>
    <w:rsid w:val="00B20C36"/>
    <w:rsid w:val="00B23B82"/>
    <w:rsid w:val="00B25475"/>
    <w:rsid w:val="00B2692A"/>
    <w:rsid w:val="00B31709"/>
    <w:rsid w:val="00B34C24"/>
    <w:rsid w:val="00B34DF3"/>
    <w:rsid w:val="00B35482"/>
    <w:rsid w:val="00B363CF"/>
    <w:rsid w:val="00B41853"/>
    <w:rsid w:val="00B42A15"/>
    <w:rsid w:val="00B42BB3"/>
    <w:rsid w:val="00B42DA5"/>
    <w:rsid w:val="00B43212"/>
    <w:rsid w:val="00B434F9"/>
    <w:rsid w:val="00B43E7A"/>
    <w:rsid w:val="00B44BFD"/>
    <w:rsid w:val="00B45375"/>
    <w:rsid w:val="00B4679A"/>
    <w:rsid w:val="00B46902"/>
    <w:rsid w:val="00B46BAE"/>
    <w:rsid w:val="00B46E4F"/>
    <w:rsid w:val="00B47199"/>
    <w:rsid w:val="00B505DE"/>
    <w:rsid w:val="00B5559D"/>
    <w:rsid w:val="00B5671F"/>
    <w:rsid w:val="00B5695D"/>
    <w:rsid w:val="00B56C12"/>
    <w:rsid w:val="00B56C7C"/>
    <w:rsid w:val="00B56FDB"/>
    <w:rsid w:val="00B57832"/>
    <w:rsid w:val="00B57FC6"/>
    <w:rsid w:val="00B60052"/>
    <w:rsid w:val="00B61325"/>
    <w:rsid w:val="00B61616"/>
    <w:rsid w:val="00B61D3D"/>
    <w:rsid w:val="00B62532"/>
    <w:rsid w:val="00B63090"/>
    <w:rsid w:val="00B642AC"/>
    <w:rsid w:val="00B64885"/>
    <w:rsid w:val="00B65352"/>
    <w:rsid w:val="00B657D1"/>
    <w:rsid w:val="00B659C8"/>
    <w:rsid w:val="00B675B2"/>
    <w:rsid w:val="00B67A40"/>
    <w:rsid w:val="00B67CE2"/>
    <w:rsid w:val="00B70DD4"/>
    <w:rsid w:val="00B711D1"/>
    <w:rsid w:val="00B71220"/>
    <w:rsid w:val="00B71B34"/>
    <w:rsid w:val="00B71C93"/>
    <w:rsid w:val="00B71D2E"/>
    <w:rsid w:val="00B72656"/>
    <w:rsid w:val="00B741AB"/>
    <w:rsid w:val="00B76DC6"/>
    <w:rsid w:val="00B77586"/>
    <w:rsid w:val="00B80214"/>
    <w:rsid w:val="00B838E6"/>
    <w:rsid w:val="00B83FF5"/>
    <w:rsid w:val="00B86078"/>
    <w:rsid w:val="00B86775"/>
    <w:rsid w:val="00B86C6C"/>
    <w:rsid w:val="00B9377D"/>
    <w:rsid w:val="00B94252"/>
    <w:rsid w:val="00B944AA"/>
    <w:rsid w:val="00B95A60"/>
    <w:rsid w:val="00B96315"/>
    <w:rsid w:val="00B96569"/>
    <w:rsid w:val="00B971BB"/>
    <w:rsid w:val="00B97AEB"/>
    <w:rsid w:val="00BA07BD"/>
    <w:rsid w:val="00BA0EB4"/>
    <w:rsid w:val="00BA2284"/>
    <w:rsid w:val="00BA259B"/>
    <w:rsid w:val="00BA3B3D"/>
    <w:rsid w:val="00BA4641"/>
    <w:rsid w:val="00BA7020"/>
    <w:rsid w:val="00BA7CE9"/>
    <w:rsid w:val="00BB0578"/>
    <w:rsid w:val="00BB0ED8"/>
    <w:rsid w:val="00BB1854"/>
    <w:rsid w:val="00BB1947"/>
    <w:rsid w:val="00BB1A65"/>
    <w:rsid w:val="00BB322A"/>
    <w:rsid w:val="00BB4311"/>
    <w:rsid w:val="00BB6A69"/>
    <w:rsid w:val="00BB6E09"/>
    <w:rsid w:val="00BB7A5B"/>
    <w:rsid w:val="00BC01DB"/>
    <w:rsid w:val="00BC0271"/>
    <w:rsid w:val="00BC0BAB"/>
    <w:rsid w:val="00BC19DF"/>
    <w:rsid w:val="00BC2CFE"/>
    <w:rsid w:val="00BC3885"/>
    <w:rsid w:val="00BC4A2A"/>
    <w:rsid w:val="00BC6D7F"/>
    <w:rsid w:val="00BC7AD0"/>
    <w:rsid w:val="00BD049B"/>
    <w:rsid w:val="00BD0750"/>
    <w:rsid w:val="00BD0768"/>
    <w:rsid w:val="00BD22E5"/>
    <w:rsid w:val="00BD260C"/>
    <w:rsid w:val="00BD28C1"/>
    <w:rsid w:val="00BD58AF"/>
    <w:rsid w:val="00BD674D"/>
    <w:rsid w:val="00BD7F01"/>
    <w:rsid w:val="00BE0119"/>
    <w:rsid w:val="00BE1437"/>
    <w:rsid w:val="00BE350F"/>
    <w:rsid w:val="00BE3ACA"/>
    <w:rsid w:val="00BF0068"/>
    <w:rsid w:val="00BF3001"/>
    <w:rsid w:val="00BF3BF1"/>
    <w:rsid w:val="00BF4167"/>
    <w:rsid w:val="00BF5684"/>
    <w:rsid w:val="00BF583E"/>
    <w:rsid w:val="00C001E4"/>
    <w:rsid w:val="00C00622"/>
    <w:rsid w:val="00C0307E"/>
    <w:rsid w:val="00C061EE"/>
    <w:rsid w:val="00C0688B"/>
    <w:rsid w:val="00C07D9B"/>
    <w:rsid w:val="00C11251"/>
    <w:rsid w:val="00C116ED"/>
    <w:rsid w:val="00C1219C"/>
    <w:rsid w:val="00C1268E"/>
    <w:rsid w:val="00C132E3"/>
    <w:rsid w:val="00C13586"/>
    <w:rsid w:val="00C13939"/>
    <w:rsid w:val="00C13D44"/>
    <w:rsid w:val="00C1412E"/>
    <w:rsid w:val="00C14701"/>
    <w:rsid w:val="00C14B6D"/>
    <w:rsid w:val="00C150EF"/>
    <w:rsid w:val="00C152AA"/>
    <w:rsid w:val="00C16E9B"/>
    <w:rsid w:val="00C17164"/>
    <w:rsid w:val="00C1741C"/>
    <w:rsid w:val="00C20730"/>
    <w:rsid w:val="00C22ABE"/>
    <w:rsid w:val="00C22C8F"/>
    <w:rsid w:val="00C230F9"/>
    <w:rsid w:val="00C23373"/>
    <w:rsid w:val="00C237B4"/>
    <w:rsid w:val="00C24F1D"/>
    <w:rsid w:val="00C3044E"/>
    <w:rsid w:val="00C30DB3"/>
    <w:rsid w:val="00C36A37"/>
    <w:rsid w:val="00C36AD2"/>
    <w:rsid w:val="00C37A7B"/>
    <w:rsid w:val="00C37C72"/>
    <w:rsid w:val="00C41B8B"/>
    <w:rsid w:val="00C41BD3"/>
    <w:rsid w:val="00C41CF1"/>
    <w:rsid w:val="00C4461E"/>
    <w:rsid w:val="00C44623"/>
    <w:rsid w:val="00C44A3E"/>
    <w:rsid w:val="00C4579B"/>
    <w:rsid w:val="00C45EAB"/>
    <w:rsid w:val="00C47DB9"/>
    <w:rsid w:val="00C51DE4"/>
    <w:rsid w:val="00C52ED0"/>
    <w:rsid w:val="00C54472"/>
    <w:rsid w:val="00C55B70"/>
    <w:rsid w:val="00C55D30"/>
    <w:rsid w:val="00C5640F"/>
    <w:rsid w:val="00C57282"/>
    <w:rsid w:val="00C57A1B"/>
    <w:rsid w:val="00C61046"/>
    <w:rsid w:val="00C61418"/>
    <w:rsid w:val="00C6187C"/>
    <w:rsid w:val="00C61C86"/>
    <w:rsid w:val="00C63F0A"/>
    <w:rsid w:val="00C65B11"/>
    <w:rsid w:val="00C66E17"/>
    <w:rsid w:val="00C67069"/>
    <w:rsid w:val="00C67B99"/>
    <w:rsid w:val="00C7058E"/>
    <w:rsid w:val="00C707ED"/>
    <w:rsid w:val="00C71CEC"/>
    <w:rsid w:val="00C748F0"/>
    <w:rsid w:val="00C75C0A"/>
    <w:rsid w:val="00C764FE"/>
    <w:rsid w:val="00C77238"/>
    <w:rsid w:val="00C77B07"/>
    <w:rsid w:val="00C81076"/>
    <w:rsid w:val="00C81160"/>
    <w:rsid w:val="00C81A73"/>
    <w:rsid w:val="00C825B7"/>
    <w:rsid w:val="00C8317C"/>
    <w:rsid w:val="00C84729"/>
    <w:rsid w:val="00C84BDA"/>
    <w:rsid w:val="00C84D0F"/>
    <w:rsid w:val="00C85704"/>
    <w:rsid w:val="00C85F35"/>
    <w:rsid w:val="00C9017E"/>
    <w:rsid w:val="00C90388"/>
    <w:rsid w:val="00C906E1"/>
    <w:rsid w:val="00C90C7F"/>
    <w:rsid w:val="00C92746"/>
    <w:rsid w:val="00C92894"/>
    <w:rsid w:val="00C9299D"/>
    <w:rsid w:val="00C933C8"/>
    <w:rsid w:val="00C93A46"/>
    <w:rsid w:val="00C94B3E"/>
    <w:rsid w:val="00C94D79"/>
    <w:rsid w:val="00C94E66"/>
    <w:rsid w:val="00C969A4"/>
    <w:rsid w:val="00C97D18"/>
    <w:rsid w:val="00CA0693"/>
    <w:rsid w:val="00CA11E8"/>
    <w:rsid w:val="00CA140A"/>
    <w:rsid w:val="00CA1DF6"/>
    <w:rsid w:val="00CA206B"/>
    <w:rsid w:val="00CA2892"/>
    <w:rsid w:val="00CA2FDC"/>
    <w:rsid w:val="00CA338E"/>
    <w:rsid w:val="00CA4462"/>
    <w:rsid w:val="00CA4961"/>
    <w:rsid w:val="00CA6A43"/>
    <w:rsid w:val="00CA6CBA"/>
    <w:rsid w:val="00CA72B9"/>
    <w:rsid w:val="00CB3C2E"/>
    <w:rsid w:val="00CB4E63"/>
    <w:rsid w:val="00CB5398"/>
    <w:rsid w:val="00CB6092"/>
    <w:rsid w:val="00CB76D7"/>
    <w:rsid w:val="00CB7FC4"/>
    <w:rsid w:val="00CC010F"/>
    <w:rsid w:val="00CC414F"/>
    <w:rsid w:val="00CC5130"/>
    <w:rsid w:val="00CC628B"/>
    <w:rsid w:val="00CC6AE5"/>
    <w:rsid w:val="00CD06A3"/>
    <w:rsid w:val="00CD0CB1"/>
    <w:rsid w:val="00CD0FCC"/>
    <w:rsid w:val="00CD1C90"/>
    <w:rsid w:val="00CD23EC"/>
    <w:rsid w:val="00CD284E"/>
    <w:rsid w:val="00CD2D75"/>
    <w:rsid w:val="00CD38D4"/>
    <w:rsid w:val="00CD4997"/>
    <w:rsid w:val="00CD55AA"/>
    <w:rsid w:val="00CD5A4A"/>
    <w:rsid w:val="00CD61CE"/>
    <w:rsid w:val="00CD7104"/>
    <w:rsid w:val="00CE08E4"/>
    <w:rsid w:val="00CE16F3"/>
    <w:rsid w:val="00CE1772"/>
    <w:rsid w:val="00CE1897"/>
    <w:rsid w:val="00CE18B7"/>
    <w:rsid w:val="00CE30FB"/>
    <w:rsid w:val="00CE3C61"/>
    <w:rsid w:val="00CE3CD3"/>
    <w:rsid w:val="00CE3F77"/>
    <w:rsid w:val="00CE5742"/>
    <w:rsid w:val="00CE6797"/>
    <w:rsid w:val="00CE7B45"/>
    <w:rsid w:val="00CF0E83"/>
    <w:rsid w:val="00CF1065"/>
    <w:rsid w:val="00CF2452"/>
    <w:rsid w:val="00CF358A"/>
    <w:rsid w:val="00CF593C"/>
    <w:rsid w:val="00CF5A0B"/>
    <w:rsid w:val="00D00B02"/>
    <w:rsid w:val="00D01960"/>
    <w:rsid w:val="00D01B3E"/>
    <w:rsid w:val="00D0205A"/>
    <w:rsid w:val="00D02082"/>
    <w:rsid w:val="00D03597"/>
    <w:rsid w:val="00D036B2"/>
    <w:rsid w:val="00D03F4D"/>
    <w:rsid w:val="00D04D87"/>
    <w:rsid w:val="00D05A90"/>
    <w:rsid w:val="00D06B0E"/>
    <w:rsid w:val="00D106EA"/>
    <w:rsid w:val="00D1201A"/>
    <w:rsid w:val="00D13B82"/>
    <w:rsid w:val="00D13E08"/>
    <w:rsid w:val="00D1443A"/>
    <w:rsid w:val="00D161DC"/>
    <w:rsid w:val="00D167E3"/>
    <w:rsid w:val="00D17E7B"/>
    <w:rsid w:val="00D2082C"/>
    <w:rsid w:val="00D2275D"/>
    <w:rsid w:val="00D22977"/>
    <w:rsid w:val="00D2332A"/>
    <w:rsid w:val="00D248F8"/>
    <w:rsid w:val="00D25877"/>
    <w:rsid w:val="00D27691"/>
    <w:rsid w:val="00D279CA"/>
    <w:rsid w:val="00D302F0"/>
    <w:rsid w:val="00D303B2"/>
    <w:rsid w:val="00D30561"/>
    <w:rsid w:val="00D3160C"/>
    <w:rsid w:val="00D31D77"/>
    <w:rsid w:val="00D347AD"/>
    <w:rsid w:val="00D34C2B"/>
    <w:rsid w:val="00D354E9"/>
    <w:rsid w:val="00D35576"/>
    <w:rsid w:val="00D36CE1"/>
    <w:rsid w:val="00D36EEA"/>
    <w:rsid w:val="00D409B6"/>
    <w:rsid w:val="00D44D23"/>
    <w:rsid w:val="00D46EA6"/>
    <w:rsid w:val="00D52733"/>
    <w:rsid w:val="00D52771"/>
    <w:rsid w:val="00D56563"/>
    <w:rsid w:val="00D617E4"/>
    <w:rsid w:val="00D62A8A"/>
    <w:rsid w:val="00D62C06"/>
    <w:rsid w:val="00D63961"/>
    <w:rsid w:val="00D63B74"/>
    <w:rsid w:val="00D649D0"/>
    <w:rsid w:val="00D64F35"/>
    <w:rsid w:val="00D65314"/>
    <w:rsid w:val="00D6736E"/>
    <w:rsid w:val="00D67AA9"/>
    <w:rsid w:val="00D71050"/>
    <w:rsid w:val="00D7249D"/>
    <w:rsid w:val="00D7335C"/>
    <w:rsid w:val="00D73891"/>
    <w:rsid w:val="00D740C3"/>
    <w:rsid w:val="00D7423F"/>
    <w:rsid w:val="00D7536E"/>
    <w:rsid w:val="00D758FB"/>
    <w:rsid w:val="00D7656D"/>
    <w:rsid w:val="00D769F3"/>
    <w:rsid w:val="00D77CD8"/>
    <w:rsid w:val="00D817F3"/>
    <w:rsid w:val="00D81971"/>
    <w:rsid w:val="00D81DF5"/>
    <w:rsid w:val="00D83889"/>
    <w:rsid w:val="00D856FD"/>
    <w:rsid w:val="00D8621C"/>
    <w:rsid w:val="00D870D5"/>
    <w:rsid w:val="00D87372"/>
    <w:rsid w:val="00D91BCB"/>
    <w:rsid w:val="00D931CF"/>
    <w:rsid w:val="00D944B6"/>
    <w:rsid w:val="00D9459A"/>
    <w:rsid w:val="00D964A5"/>
    <w:rsid w:val="00D96AB5"/>
    <w:rsid w:val="00D97A21"/>
    <w:rsid w:val="00DA076E"/>
    <w:rsid w:val="00DA0868"/>
    <w:rsid w:val="00DA2A73"/>
    <w:rsid w:val="00DA2A8D"/>
    <w:rsid w:val="00DA5637"/>
    <w:rsid w:val="00DA6736"/>
    <w:rsid w:val="00DA7A62"/>
    <w:rsid w:val="00DB0C3A"/>
    <w:rsid w:val="00DB0FC7"/>
    <w:rsid w:val="00DB142F"/>
    <w:rsid w:val="00DB1E6B"/>
    <w:rsid w:val="00DB371B"/>
    <w:rsid w:val="00DB4DDE"/>
    <w:rsid w:val="00DB5053"/>
    <w:rsid w:val="00DB52AC"/>
    <w:rsid w:val="00DB52F6"/>
    <w:rsid w:val="00DC0B21"/>
    <w:rsid w:val="00DC0C6F"/>
    <w:rsid w:val="00DC243B"/>
    <w:rsid w:val="00DC3085"/>
    <w:rsid w:val="00DC35C9"/>
    <w:rsid w:val="00DC39FB"/>
    <w:rsid w:val="00DC411D"/>
    <w:rsid w:val="00DC5157"/>
    <w:rsid w:val="00DC536F"/>
    <w:rsid w:val="00DC5763"/>
    <w:rsid w:val="00DC634C"/>
    <w:rsid w:val="00DC663C"/>
    <w:rsid w:val="00DC6870"/>
    <w:rsid w:val="00DC69FB"/>
    <w:rsid w:val="00DD0434"/>
    <w:rsid w:val="00DD08A9"/>
    <w:rsid w:val="00DD0E18"/>
    <w:rsid w:val="00DD0F32"/>
    <w:rsid w:val="00DD3CAC"/>
    <w:rsid w:val="00DD612C"/>
    <w:rsid w:val="00DD6C5A"/>
    <w:rsid w:val="00DD7D71"/>
    <w:rsid w:val="00DE0CF2"/>
    <w:rsid w:val="00DE212F"/>
    <w:rsid w:val="00DE38D9"/>
    <w:rsid w:val="00DE4380"/>
    <w:rsid w:val="00DE70DC"/>
    <w:rsid w:val="00DE78B5"/>
    <w:rsid w:val="00DF06CB"/>
    <w:rsid w:val="00DF23E4"/>
    <w:rsid w:val="00DF2D89"/>
    <w:rsid w:val="00DF350C"/>
    <w:rsid w:val="00DF4500"/>
    <w:rsid w:val="00DF45BB"/>
    <w:rsid w:val="00DF59BA"/>
    <w:rsid w:val="00E00179"/>
    <w:rsid w:val="00E00A96"/>
    <w:rsid w:val="00E00F4D"/>
    <w:rsid w:val="00E02765"/>
    <w:rsid w:val="00E03611"/>
    <w:rsid w:val="00E03EAD"/>
    <w:rsid w:val="00E0526A"/>
    <w:rsid w:val="00E069A7"/>
    <w:rsid w:val="00E07AB4"/>
    <w:rsid w:val="00E1055D"/>
    <w:rsid w:val="00E11D99"/>
    <w:rsid w:val="00E12903"/>
    <w:rsid w:val="00E13264"/>
    <w:rsid w:val="00E136C5"/>
    <w:rsid w:val="00E13A35"/>
    <w:rsid w:val="00E16535"/>
    <w:rsid w:val="00E170F4"/>
    <w:rsid w:val="00E201A2"/>
    <w:rsid w:val="00E201E4"/>
    <w:rsid w:val="00E20560"/>
    <w:rsid w:val="00E20570"/>
    <w:rsid w:val="00E20ED4"/>
    <w:rsid w:val="00E21804"/>
    <w:rsid w:val="00E233F5"/>
    <w:rsid w:val="00E23B92"/>
    <w:rsid w:val="00E26019"/>
    <w:rsid w:val="00E264AD"/>
    <w:rsid w:val="00E27749"/>
    <w:rsid w:val="00E27CF0"/>
    <w:rsid w:val="00E303B5"/>
    <w:rsid w:val="00E33E1F"/>
    <w:rsid w:val="00E3535A"/>
    <w:rsid w:val="00E43A92"/>
    <w:rsid w:val="00E43AF6"/>
    <w:rsid w:val="00E45345"/>
    <w:rsid w:val="00E46FF4"/>
    <w:rsid w:val="00E47CF6"/>
    <w:rsid w:val="00E47E68"/>
    <w:rsid w:val="00E47FAF"/>
    <w:rsid w:val="00E50981"/>
    <w:rsid w:val="00E51559"/>
    <w:rsid w:val="00E51C2B"/>
    <w:rsid w:val="00E5258A"/>
    <w:rsid w:val="00E54CC9"/>
    <w:rsid w:val="00E55583"/>
    <w:rsid w:val="00E55A70"/>
    <w:rsid w:val="00E56ABB"/>
    <w:rsid w:val="00E57A4F"/>
    <w:rsid w:val="00E6038D"/>
    <w:rsid w:val="00E60889"/>
    <w:rsid w:val="00E61DD7"/>
    <w:rsid w:val="00E61FA1"/>
    <w:rsid w:val="00E636CD"/>
    <w:rsid w:val="00E63B9A"/>
    <w:rsid w:val="00E6499B"/>
    <w:rsid w:val="00E651A6"/>
    <w:rsid w:val="00E65485"/>
    <w:rsid w:val="00E65925"/>
    <w:rsid w:val="00E664B6"/>
    <w:rsid w:val="00E66D6F"/>
    <w:rsid w:val="00E67999"/>
    <w:rsid w:val="00E705B8"/>
    <w:rsid w:val="00E70A4E"/>
    <w:rsid w:val="00E70D3F"/>
    <w:rsid w:val="00E72962"/>
    <w:rsid w:val="00E72E74"/>
    <w:rsid w:val="00E75EC1"/>
    <w:rsid w:val="00E76B14"/>
    <w:rsid w:val="00E76E4B"/>
    <w:rsid w:val="00E77866"/>
    <w:rsid w:val="00E82352"/>
    <w:rsid w:val="00E8254F"/>
    <w:rsid w:val="00E82B65"/>
    <w:rsid w:val="00E843B3"/>
    <w:rsid w:val="00E8477E"/>
    <w:rsid w:val="00E8523E"/>
    <w:rsid w:val="00E85376"/>
    <w:rsid w:val="00E86062"/>
    <w:rsid w:val="00E87D8E"/>
    <w:rsid w:val="00E93706"/>
    <w:rsid w:val="00E93F8A"/>
    <w:rsid w:val="00E95193"/>
    <w:rsid w:val="00E96FE1"/>
    <w:rsid w:val="00E97D1B"/>
    <w:rsid w:val="00EA15AE"/>
    <w:rsid w:val="00EA3A32"/>
    <w:rsid w:val="00EA46A3"/>
    <w:rsid w:val="00EA4A20"/>
    <w:rsid w:val="00EA5134"/>
    <w:rsid w:val="00EA5281"/>
    <w:rsid w:val="00EA545E"/>
    <w:rsid w:val="00EA57DB"/>
    <w:rsid w:val="00EA59FC"/>
    <w:rsid w:val="00EA6A45"/>
    <w:rsid w:val="00EA6E31"/>
    <w:rsid w:val="00EB0320"/>
    <w:rsid w:val="00EB0723"/>
    <w:rsid w:val="00EB2C83"/>
    <w:rsid w:val="00EB4966"/>
    <w:rsid w:val="00EB78DF"/>
    <w:rsid w:val="00EC071C"/>
    <w:rsid w:val="00EC0B8A"/>
    <w:rsid w:val="00EC1C31"/>
    <w:rsid w:val="00EC2A10"/>
    <w:rsid w:val="00EC2A87"/>
    <w:rsid w:val="00EC2B70"/>
    <w:rsid w:val="00EC37EE"/>
    <w:rsid w:val="00EC3AB6"/>
    <w:rsid w:val="00EC474C"/>
    <w:rsid w:val="00EC4855"/>
    <w:rsid w:val="00EC6B15"/>
    <w:rsid w:val="00ED0192"/>
    <w:rsid w:val="00ED0E54"/>
    <w:rsid w:val="00ED20BA"/>
    <w:rsid w:val="00ED3AF8"/>
    <w:rsid w:val="00ED484D"/>
    <w:rsid w:val="00ED57A0"/>
    <w:rsid w:val="00ED5B70"/>
    <w:rsid w:val="00ED5F96"/>
    <w:rsid w:val="00EE03C0"/>
    <w:rsid w:val="00EE096E"/>
    <w:rsid w:val="00EE0CEF"/>
    <w:rsid w:val="00EE0FBA"/>
    <w:rsid w:val="00EE1A84"/>
    <w:rsid w:val="00EE2DC3"/>
    <w:rsid w:val="00EE6338"/>
    <w:rsid w:val="00EE702B"/>
    <w:rsid w:val="00EE776F"/>
    <w:rsid w:val="00EE7EF0"/>
    <w:rsid w:val="00EF328E"/>
    <w:rsid w:val="00EF356B"/>
    <w:rsid w:val="00EF38BD"/>
    <w:rsid w:val="00EF3EA7"/>
    <w:rsid w:val="00EF4925"/>
    <w:rsid w:val="00EF4EAF"/>
    <w:rsid w:val="00EF6312"/>
    <w:rsid w:val="00EF6EF2"/>
    <w:rsid w:val="00F00C7A"/>
    <w:rsid w:val="00F01349"/>
    <w:rsid w:val="00F01747"/>
    <w:rsid w:val="00F0230E"/>
    <w:rsid w:val="00F040F5"/>
    <w:rsid w:val="00F05A13"/>
    <w:rsid w:val="00F06D29"/>
    <w:rsid w:val="00F10C5E"/>
    <w:rsid w:val="00F110B4"/>
    <w:rsid w:val="00F13B92"/>
    <w:rsid w:val="00F14A38"/>
    <w:rsid w:val="00F166AE"/>
    <w:rsid w:val="00F16C80"/>
    <w:rsid w:val="00F17036"/>
    <w:rsid w:val="00F17D06"/>
    <w:rsid w:val="00F20379"/>
    <w:rsid w:val="00F224C2"/>
    <w:rsid w:val="00F25A5B"/>
    <w:rsid w:val="00F271B5"/>
    <w:rsid w:val="00F32950"/>
    <w:rsid w:val="00F33B07"/>
    <w:rsid w:val="00F34350"/>
    <w:rsid w:val="00F3442D"/>
    <w:rsid w:val="00F353EC"/>
    <w:rsid w:val="00F3577F"/>
    <w:rsid w:val="00F3617E"/>
    <w:rsid w:val="00F40003"/>
    <w:rsid w:val="00F40460"/>
    <w:rsid w:val="00F420C6"/>
    <w:rsid w:val="00F449E1"/>
    <w:rsid w:val="00F47249"/>
    <w:rsid w:val="00F50769"/>
    <w:rsid w:val="00F5260D"/>
    <w:rsid w:val="00F53090"/>
    <w:rsid w:val="00F53114"/>
    <w:rsid w:val="00F5411A"/>
    <w:rsid w:val="00F54A80"/>
    <w:rsid w:val="00F54D0A"/>
    <w:rsid w:val="00F55726"/>
    <w:rsid w:val="00F559B6"/>
    <w:rsid w:val="00F60AE7"/>
    <w:rsid w:val="00F6187E"/>
    <w:rsid w:val="00F61C43"/>
    <w:rsid w:val="00F61EF4"/>
    <w:rsid w:val="00F6320A"/>
    <w:rsid w:val="00F634E7"/>
    <w:rsid w:val="00F65CD3"/>
    <w:rsid w:val="00F66B9E"/>
    <w:rsid w:val="00F67858"/>
    <w:rsid w:val="00F67D7F"/>
    <w:rsid w:val="00F7056C"/>
    <w:rsid w:val="00F711C6"/>
    <w:rsid w:val="00F71B23"/>
    <w:rsid w:val="00F729E6"/>
    <w:rsid w:val="00F75BC2"/>
    <w:rsid w:val="00F75F4E"/>
    <w:rsid w:val="00F75FF5"/>
    <w:rsid w:val="00F76117"/>
    <w:rsid w:val="00F76383"/>
    <w:rsid w:val="00F763B1"/>
    <w:rsid w:val="00F774EA"/>
    <w:rsid w:val="00F80AB6"/>
    <w:rsid w:val="00F81609"/>
    <w:rsid w:val="00F82DE7"/>
    <w:rsid w:val="00F84754"/>
    <w:rsid w:val="00F84823"/>
    <w:rsid w:val="00F84C3C"/>
    <w:rsid w:val="00F84E3D"/>
    <w:rsid w:val="00F8521D"/>
    <w:rsid w:val="00F85470"/>
    <w:rsid w:val="00F8770F"/>
    <w:rsid w:val="00F87E21"/>
    <w:rsid w:val="00F92082"/>
    <w:rsid w:val="00F92951"/>
    <w:rsid w:val="00F933F8"/>
    <w:rsid w:val="00F9491A"/>
    <w:rsid w:val="00F94A6A"/>
    <w:rsid w:val="00F96691"/>
    <w:rsid w:val="00F96AB9"/>
    <w:rsid w:val="00F97398"/>
    <w:rsid w:val="00FA221C"/>
    <w:rsid w:val="00FA257D"/>
    <w:rsid w:val="00FA38B0"/>
    <w:rsid w:val="00FA4C54"/>
    <w:rsid w:val="00FA5FAB"/>
    <w:rsid w:val="00FA6485"/>
    <w:rsid w:val="00FA7340"/>
    <w:rsid w:val="00FA73F5"/>
    <w:rsid w:val="00FA7611"/>
    <w:rsid w:val="00FA7FA9"/>
    <w:rsid w:val="00FB2495"/>
    <w:rsid w:val="00FB4CA3"/>
    <w:rsid w:val="00FB4D62"/>
    <w:rsid w:val="00FB6259"/>
    <w:rsid w:val="00FB6F0D"/>
    <w:rsid w:val="00FC04A0"/>
    <w:rsid w:val="00FC080F"/>
    <w:rsid w:val="00FC0FF3"/>
    <w:rsid w:val="00FC15B7"/>
    <w:rsid w:val="00FC1B9B"/>
    <w:rsid w:val="00FC1D93"/>
    <w:rsid w:val="00FC27AA"/>
    <w:rsid w:val="00FC35C1"/>
    <w:rsid w:val="00FC3F9C"/>
    <w:rsid w:val="00FC58AA"/>
    <w:rsid w:val="00FC593B"/>
    <w:rsid w:val="00FC5E0F"/>
    <w:rsid w:val="00FC7077"/>
    <w:rsid w:val="00FC7104"/>
    <w:rsid w:val="00FC7E8D"/>
    <w:rsid w:val="00FD0044"/>
    <w:rsid w:val="00FD0F56"/>
    <w:rsid w:val="00FD220C"/>
    <w:rsid w:val="00FD2A78"/>
    <w:rsid w:val="00FD312A"/>
    <w:rsid w:val="00FD3363"/>
    <w:rsid w:val="00FD3CD5"/>
    <w:rsid w:val="00FD43A0"/>
    <w:rsid w:val="00FD49D4"/>
    <w:rsid w:val="00FD554A"/>
    <w:rsid w:val="00FD6202"/>
    <w:rsid w:val="00FD659F"/>
    <w:rsid w:val="00FD7E25"/>
    <w:rsid w:val="00FE0FC2"/>
    <w:rsid w:val="00FE158A"/>
    <w:rsid w:val="00FE177E"/>
    <w:rsid w:val="00FE1D07"/>
    <w:rsid w:val="00FE2DEA"/>
    <w:rsid w:val="00FE342A"/>
    <w:rsid w:val="00FE3914"/>
    <w:rsid w:val="00FE41F1"/>
    <w:rsid w:val="00FE4E2A"/>
    <w:rsid w:val="00FE5589"/>
    <w:rsid w:val="00FE721C"/>
    <w:rsid w:val="00FE7B69"/>
    <w:rsid w:val="00FF066B"/>
    <w:rsid w:val="00FF0777"/>
    <w:rsid w:val="00FF14BA"/>
    <w:rsid w:val="00FF2881"/>
    <w:rsid w:val="00FF3F2D"/>
    <w:rsid w:val="00FF6E8A"/>
    <w:rsid w:val="00FF73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ECF"/>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paragraph" w:styleId="1">
    <w:name w:val="heading 1"/>
    <w:basedOn w:val="a0"/>
    <w:next w:val="a0"/>
    <w:link w:val="10"/>
    <w:uiPriority w:val="9"/>
    <w:qFormat/>
    <w:rsid w:val="005C2761"/>
    <w:pPr>
      <w:keepNext/>
      <w:jc w:val="right"/>
      <w:outlineLvl w:val="0"/>
    </w:pPr>
    <w:rPr>
      <w:sz w:val="28"/>
      <w:szCs w:val="28"/>
    </w:rPr>
  </w:style>
  <w:style w:type="paragraph" w:styleId="2">
    <w:name w:val="heading 2"/>
    <w:basedOn w:val="a0"/>
    <w:next w:val="a0"/>
    <w:link w:val="20"/>
    <w:uiPriority w:val="9"/>
    <w:qFormat/>
    <w:rsid w:val="005C2761"/>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5C2761"/>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5C2761"/>
    <w:pPr>
      <w:keepNext/>
      <w:overflowPunct/>
      <w:adjustRightInd/>
      <w:spacing w:before="240" w:after="60"/>
      <w:textAlignment w:val="auto"/>
      <w:outlineLvl w:val="3"/>
    </w:pPr>
    <w:rPr>
      <w:b/>
      <w:bCs/>
      <w:sz w:val="28"/>
      <w:szCs w:val="28"/>
    </w:rPr>
  </w:style>
  <w:style w:type="paragraph" w:styleId="5">
    <w:name w:val="heading 5"/>
    <w:basedOn w:val="a0"/>
    <w:next w:val="a0"/>
    <w:link w:val="50"/>
    <w:uiPriority w:val="9"/>
    <w:qFormat/>
    <w:rsid w:val="005C2761"/>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5C2761"/>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5C2761"/>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5C2761"/>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C2761"/>
    <w:rPr>
      <w:rFonts w:ascii="Times New Roman" w:eastAsia="Times New Roman" w:hAnsi="Times New Roman" w:cs="Times New Roman"/>
      <w:kern w:val="32"/>
      <w:sz w:val="28"/>
      <w:szCs w:val="28"/>
      <w:lang w:eastAsia="ru-RU"/>
    </w:rPr>
  </w:style>
  <w:style w:type="character" w:customStyle="1" w:styleId="20">
    <w:name w:val="Заголовок 2 Знак"/>
    <w:basedOn w:val="a1"/>
    <w:link w:val="2"/>
    <w:uiPriority w:val="9"/>
    <w:rsid w:val="005C2761"/>
    <w:rPr>
      <w:rFonts w:ascii="Arial" w:eastAsia="Times New Roman" w:hAnsi="Arial" w:cs="Arial"/>
      <w:b/>
      <w:bCs/>
      <w:i/>
      <w:iCs/>
      <w:kern w:val="32"/>
      <w:sz w:val="28"/>
      <w:szCs w:val="28"/>
      <w:lang w:eastAsia="ru-RU"/>
    </w:rPr>
  </w:style>
  <w:style w:type="character" w:customStyle="1" w:styleId="30">
    <w:name w:val="Заголовок 3 Знак"/>
    <w:basedOn w:val="a1"/>
    <w:link w:val="3"/>
    <w:uiPriority w:val="9"/>
    <w:rsid w:val="005C2761"/>
    <w:rPr>
      <w:rFonts w:ascii="Arial" w:eastAsia="Times New Roman" w:hAnsi="Arial" w:cs="Arial"/>
      <w:b/>
      <w:bCs/>
      <w:kern w:val="32"/>
      <w:sz w:val="26"/>
      <w:szCs w:val="26"/>
      <w:lang w:eastAsia="ru-RU"/>
    </w:rPr>
  </w:style>
  <w:style w:type="character" w:customStyle="1" w:styleId="40">
    <w:name w:val="Заголовок 4 Знак"/>
    <w:basedOn w:val="a1"/>
    <w:link w:val="4"/>
    <w:uiPriority w:val="9"/>
    <w:rsid w:val="005C276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uiPriority w:val="9"/>
    <w:rsid w:val="005C2761"/>
    <w:rPr>
      <w:rFonts w:ascii="Times New Roman" w:eastAsia="Times New Roman" w:hAnsi="Times New Roman" w:cs="Times New Roman"/>
      <w:color w:val="000000"/>
      <w:sz w:val="28"/>
      <w:szCs w:val="28"/>
      <w:lang w:eastAsia="ru-RU"/>
    </w:rPr>
  </w:style>
  <w:style w:type="character" w:customStyle="1" w:styleId="60">
    <w:name w:val="Заголовок 6 Знак"/>
    <w:basedOn w:val="a1"/>
    <w:link w:val="6"/>
    <w:uiPriority w:val="9"/>
    <w:rsid w:val="005C2761"/>
    <w:rPr>
      <w:rFonts w:ascii="Times New Roman" w:eastAsia="Times New Roman" w:hAnsi="Times New Roman" w:cs="Times New Roman"/>
      <w:b/>
      <w:bCs/>
      <w:kern w:val="32"/>
      <w:lang w:eastAsia="ru-RU"/>
    </w:rPr>
  </w:style>
  <w:style w:type="character" w:customStyle="1" w:styleId="70">
    <w:name w:val="Заголовок 7 Знак"/>
    <w:basedOn w:val="a1"/>
    <w:link w:val="7"/>
    <w:uiPriority w:val="9"/>
    <w:rsid w:val="005C2761"/>
    <w:rPr>
      <w:rFonts w:ascii="Arial" w:eastAsia="Times New Roman" w:hAnsi="Arial" w:cs="Arial"/>
      <w:b/>
      <w:bCs/>
      <w:spacing w:val="204"/>
      <w:sz w:val="72"/>
      <w:szCs w:val="72"/>
      <w:lang w:eastAsia="ru-RU"/>
    </w:rPr>
  </w:style>
  <w:style w:type="character" w:customStyle="1" w:styleId="80">
    <w:name w:val="Заголовок 8 Знак"/>
    <w:basedOn w:val="a1"/>
    <w:link w:val="8"/>
    <w:uiPriority w:val="9"/>
    <w:rsid w:val="005C2761"/>
    <w:rPr>
      <w:rFonts w:ascii="Times New Roman" w:eastAsia="Times New Roman" w:hAnsi="Times New Roman" w:cs="Times New Roman"/>
      <w:i/>
      <w:iCs/>
      <w:sz w:val="24"/>
      <w:szCs w:val="24"/>
      <w:lang w:eastAsia="ru-RU"/>
    </w:rPr>
  </w:style>
  <w:style w:type="paragraph" w:customStyle="1" w:styleId="Eiiey">
    <w:name w:val="Eiiey"/>
    <w:basedOn w:val="a0"/>
    <w:uiPriority w:val="99"/>
    <w:rsid w:val="00527ECF"/>
    <w:pPr>
      <w:spacing w:before="240" w:after="0"/>
      <w:ind w:left="547" w:hanging="547"/>
    </w:pPr>
    <w:rPr>
      <w:rFonts w:ascii="Courier New" w:hAnsi="Courier New" w:cs="Courier New"/>
      <w:kern w:val="0"/>
    </w:rPr>
  </w:style>
  <w:style w:type="paragraph" w:customStyle="1" w:styleId="ConsNormal">
    <w:name w:val="ConsNormal"/>
    <w:uiPriority w:val="99"/>
    <w:rsid w:val="00527ECF"/>
    <w:pPr>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4">
    <w:name w:val="Times14"/>
    <w:basedOn w:val="a0"/>
    <w:rsid w:val="00527ECF"/>
    <w:pPr>
      <w:overflowPunct/>
      <w:adjustRightInd/>
      <w:spacing w:after="0"/>
      <w:ind w:firstLine="851"/>
      <w:jc w:val="both"/>
      <w:textAlignment w:val="auto"/>
    </w:pPr>
    <w:rPr>
      <w:kern w:val="0"/>
      <w:sz w:val="28"/>
      <w:szCs w:val="28"/>
    </w:rPr>
  </w:style>
  <w:style w:type="character" w:styleId="a4">
    <w:name w:val="Hyperlink"/>
    <w:uiPriority w:val="99"/>
    <w:rsid w:val="00527ECF"/>
    <w:rPr>
      <w:rFonts w:cs="Times New Roman"/>
      <w:color w:val="0000FF"/>
      <w:u w:val="single"/>
    </w:rPr>
  </w:style>
  <w:style w:type="paragraph" w:styleId="a5">
    <w:name w:val="header"/>
    <w:basedOn w:val="a0"/>
    <w:link w:val="a6"/>
    <w:uiPriority w:val="99"/>
    <w:unhideWhenUsed/>
    <w:rsid w:val="00527ECF"/>
    <w:pPr>
      <w:tabs>
        <w:tab w:val="center" w:pos="4677"/>
        <w:tab w:val="right" w:pos="9355"/>
      </w:tabs>
      <w:spacing w:after="0"/>
    </w:pPr>
  </w:style>
  <w:style w:type="character" w:customStyle="1" w:styleId="a6">
    <w:name w:val="Верхний колонтитул Знак"/>
    <w:basedOn w:val="a1"/>
    <w:link w:val="a5"/>
    <w:uiPriority w:val="99"/>
    <w:rsid w:val="00527ECF"/>
    <w:rPr>
      <w:rFonts w:ascii="Times New Roman" w:eastAsia="Times New Roman" w:hAnsi="Times New Roman" w:cs="Times New Roman"/>
      <w:kern w:val="32"/>
      <w:sz w:val="24"/>
      <w:szCs w:val="24"/>
      <w:lang w:eastAsia="ru-RU"/>
    </w:rPr>
  </w:style>
  <w:style w:type="paragraph" w:styleId="a7">
    <w:name w:val="footer"/>
    <w:basedOn w:val="a0"/>
    <w:link w:val="a8"/>
    <w:uiPriority w:val="99"/>
    <w:unhideWhenUsed/>
    <w:rsid w:val="00527ECF"/>
    <w:pPr>
      <w:tabs>
        <w:tab w:val="center" w:pos="4677"/>
        <w:tab w:val="right" w:pos="9355"/>
      </w:tabs>
      <w:spacing w:after="0"/>
    </w:pPr>
  </w:style>
  <w:style w:type="character" w:customStyle="1" w:styleId="a8">
    <w:name w:val="Нижний колонтитул Знак"/>
    <w:basedOn w:val="a1"/>
    <w:link w:val="a7"/>
    <w:uiPriority w:val="99"/>
    <w:rsid w:val="00527ECF"/>
    <w:rPr>
      <w:rFonts w:ascii="Times New Roman" w:eastAsia="Times New Roman" w:hAnsi="Times New Roman" w:cs="Times New Roman"/>
      <w:kern w:val="32"/>
      <w:sz w:val="24"/>
      <w:szCs w:val="24"/>
      <w:lang w:eastAsia="ru-RU"/>
    </w:rPr>
  </w:style>
  <w:style w:type="paragraph" w:styleId="a9">
    <w:name w:val="Balloon Text"/>
    <w:basedOn w:val="a0"/>
    <w:link w:val="aa"/>
    <w:uiPriority w:val="99"/>
    <w:unhideWhenUsed/>
    <w:rsid w:val="004164DA"/>
    <w:pPr>
      <w:spacing w:after="0"/>
    </w:pPr>
    <w:rPr>
      <w:rFonts w:ascii="Tahoma" w:hAnsi="Tahoma" w:cs="Tahoma"/>
      <w:sz w:val="16"/>
      <w:szCs w:val="16"/>
    </w:rPr>
  </w:style>
  <w:style w:type="character" w:customStyle="1" w:styleId="aa">
    <w:name w:val="Текст выноски Знак"/>
    <w:basedOn w:val="a1"/>
    <w:link w:val="a9"/>
    <w:uiPriority w:val="99"/>
    <w:rsid w:val="004164DA"/>
    <w:rPr>
      <w:rFonts w:ascii="Tahoma" w:eastAsia="Times New Roman" w:hAnsi="Tahoma" w:cs="Tahoma"/>
      <w:kern w:val="32"/>
      <w:sz w:val="16"/>
      <w:szCs w:val="16"/>
      <w:lang w:eastAsia="ru-RU"/>
    </w:rPr>
  </w:style>
  <w:style w:type="character" w:customStyle="1" w:styleId="11">
    <w:name w:val="Верхний колонтитул Знак1"/>
    <w:rsid w:val="0092101D"/>
    <w:rPr>
      <w:rFonts w:ascii="Times New Roman" w:eastAsia="Times New Roman" w:hAnsi="Times New Roman"/>
      <w:kern w:val="32"/>
      <w:sz w:val="24"/>
      <w:szCs w:val="24"/>
    </w:rPr>
  </w:style>
  <w:style w:type="paragraph" w:customStyle="1" w:styleId="ConsPlusNormal">
    <w:name w:val="ConsPlusNormal"/>
    <w:rsid w:val="000436BE"/>
    <w:pPr>
      <w:widowControl w:val="0"/>
      <w:autoSpaceDE w:val="0"/>
      <w:autoSpaceDN w:val="0"/>
      <w:spacing w:after="0" w:line="240" w:lineRule="auto"/>
    </w:pPr>
    <w:rPr>
      <w:rFonts w:ascii="Calibri" w:eastAsia="Times New Roman" w:hAnsi="Calibri" w:cs="Calibri"/>
      <w:szCs w:val="20"/>
      <w:lang w:eastAsia="ru-RU"/>
    </w:rPr>
  </w:style>
  <w:style w:type="paragraph" w:styleId="ab">
    <w:name w:val="List Paragraph"/>
    <w:basedOn w:val="a0"/>
    <w:uiPriority w:val="34"/>
    <w:qFormat/>
    <w:rsid w:val="009D4107"/>
    <w:pPr>
      <w:ind w:left="720"/>
      <w:contextualSpacing/>
    </w:pPr>
  </w:style>
  <w:style w:type="paragraph" w:customStyle="1" w:styleId="Iaaoiueaaan">
    <w:name w:val="Ia?aoiue aa?an"/>
    <w:basedOn w:val="ac"/>
    <w:next w:val="ad"/>
    <w:rsid w:val="005C2761"/>
    <w:pPr>
      <w:keepLines/>
      <w:framePr w:w="0" w:hRule="auto" w:hSpace="0" w:wrap="auto" w:hAnchor="text" w:xAlign="left" w:yAlign="inline"/>
      <w:spacing w:after="0"/>
      <w:ind w:left="4680"/>
    </w:pPr>
    <w:rPr>
      <w:rFonts w:ascii="Courier New" w:hAnsi="Courier New" w:cs="Courier New"/>
      <w:kern w:val="0"/>
    </w:rPr>
  </w:style>
  <w:style w:type="paragraph" w:styleId="ac">
    <w:name w:val="envelope address"/>
    <w:basedOn w:val="a0"/>
    <w:uiPriority w:val="99"/>
    <w:rsid w:val="005C2761"/>
    <w:pPr>
      <w:framePr w:w="7920" w:h="1980" w:hRule="exact" w:hSpace="180" w:wrap="auto" w:hAnchor="page" w:xAlign="center" w:yAlign="bottom"/>
      <w:ind w:left="2880"/>
    </w:pPr>
    <w:rPr>
      <w:rFonts w:ascii="Arial" w:hAnsi="Arial" w:cs="Arial"/>
    </w:rPr>
  </w:style>
  <w:style w:type="paragraph" w:styleId="ad">
    <w:name w:val="Date"/>
    <w:basedOn w:val="a0"/>
    <w:next w:val="a0"/>
    <w:link w:val="ae"/>
    <w:uiPriority w:val="99"/>
    <w:rsid w:val="005C2761"/>
    <w:pPr>
      <w:spacing w:after="720"/>
      <w:ind w:left="4680"/>
    </w:pPr>
    <w:rPr>
      <w:rFonts w:ascii="Courier New" w:hAnsi="Courier New" w:cs="Courier New"/>
      <w:kern w:val="0"/>
    </w:rPr>
  </w:style>
  <w:style w:type="character" w:customStyle="1" w:styleId="ae">
    <w:name w:val="Дата Знак"/>
    <w:basedOn w:val="a1"/>
    <w:link w:val="ad"/>
    <w:uiPriority w:val="99"/>
    <w:rsid w:val="005C2761"/>
    <w:rPr>
      <w:rFonts w:ascii="Courier New" w:eastAsia="Times New Roman" w:hAnsi="Courier New" w:cs="Courier New"/>
      <w:sz w:val="24"/>
      <w:szCs w:val="24"/>
      <w:lang w:eastAsia="ru-RU"/>
    </w:rPr>
  </w:style>
  <w:style w:type="paragraph" w:customStyle="1" w:styleId="NoieaAieiaiea">
    <w:name w:val="No?iea Aieiaiea"/>
    <w:basedOn w:val="a0"/>
    <w:next w:val="af"/>
    <w:rsid w:val="005C2761"/>
    <w:pPr>
      <w:spacing w:before="240" w:after="0"/>
      <w:jc w:val="center"/>
    </w:pPr>
    <w:rPr>
      <w:rFonts w:ascii="Courier New" w:hAnsi="Courier New" w:cs="Courier New"/>
      <w:kern w:val="0"/>
    </w:rPr>
  </w:style>
  <w:style w:type="paragraph" w:styleId="af">
    <w:name w:val="Salutation"/>
    <w:basedOn w:val="a0"/>
    <w:next w:val="a0"/>
    <w:link w:val="af0"/>
    <w:uiPriority w:val="99"/>
    <w:rsid w:val="005C2761"/>
  </w:style>
  <w:style w:type="character" w:customStyle="1" w:styleId="af0">
    <w:name w:val="Приветствие Знак"/>
    <w:basedOn w:val="a1"/>
    <w:link w:val="af"/>
    <w:uiPriority w:val="99"/>
    <w:rsid w:val="005C2761"/>
    <w:rPr>
      <w:rFonts w:ascii="Times New Roman" w:eastAsia="Times New Roman" w:hAnsi="Times New Roman" w:cs="Times New Roman"/>
      <w:kern w:val="32"/>
      <w:sz w:val="24"/>
      <w:szCs w:val="24"/>
      <w:lang w:eastAsia="ru-RU"/>
    </w:rPr>
  </w:style>
  <w:style w:type="character" w:styleId="af1">
    <w:name w:val="page number"/>
    <w:uiPriority w:val="99"/>
    <w:rsid w:val="005C2761"/>
    <w:rPr>
      <w:rFonts w:cs="Times New Roman"/>
    </w:rPr>
  </w:style>
  <w:style w:type="paragraph" w:styleId="af2">
    <w:name w:val="Document Map"/>
    <w:basedOn w:val="a0"/>
    <w:link w:val="af3"/>
    <w:uiPriority w:val="99"/>
    <w:rsid w:val="005C2761"/>
    <w:pPr>
      <w:shd w:val="clear" w:color="auto" w:fill="000080"/>
    </w:pPr>
    <w:rPr>
      <w:rFonts w:ascii="Tahoma" w:hAnsi="Tahoma" w:cs="Tahoma"/>
    </w:rPr>
  </w:style>
  <w:style w:type="character" w:customStyle="1" w:styleId="af3">
    <w:name w:val="Схема документа Знак"/>
    <w:basedOn w:val="a1"/>
    <w:link w:val="af2"/>
    <w:uiPriority w:val="99"/>
    <w:rsid w:val="005C2761"/>
    <w:rPr>
      <w:rFonts w:ascii="Tahoma" w:eastAsia="Times New Roman" w:hAnsi="Tahoma" w:cs="Tahoma"/>
      <w:kern w:val="32"/>
      <w:sz w:val="24"/>
      <w:szCs w:val="24"/>
      <w:shd w:val="clear" w:color="auto" w:fill="000080"/>
      <w:lang w:eastAsia="ru-RU"/>
    </w:rPr>
  </w:style>
  <w:style w:type="table" w:styleId="af4">
    <w:name w:val="Table Grid"/>
    <w:basedOn w:val="a2"/>
    <w:uiPriority w:val="59"/>
    <w:rsid w:val="005C276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rsid w:val="005C2761"/>
    <w:rPr>
      <w:rFonts w:ascii="Courier New" w:hAnsi="Courier New"/>
      <w:sz w:val="24"/>
      <w:lang w:val="ru-RU" w:eastAsia="ru-RU"/>
    </w:rPr>
  </w:style>
  <w:style w:type="character" w:customStyle="1" w:styleId="110">
    <w:name w:val="Заголовок 1 Знак1"/>
    <w:rsid w:val="005C2761"/>
    <w:rPr>
      <w:kern w:val="32"/>
      <w:sz w:val="28"/>
      <w:lang w:val="ru-RU" w:eastAsia="ru-RU"/>
    </w:rPr>
  </w:style>
  <w:style w:type="character" w:customStyle="1" w:styleId="13">
    <w:name w:val="Приветствие Знак1"/>
    <w:rsid w:val="005C2761"/>
    <w:rPr>
      <w:kern w:val="32"/>
      <w:sz w:val="24"/>
      <w:lang w:val="ru-RU" w:eastAsia="ru-RU"/>
    </w:rPr>
  </w:style>
  <w:style w:type="character" w:customStyle="1" w:styleId="14">
    <w:name w:val="Нижний колонтитул Знак1"/>
    <w:rsid w:val="005C2761"/>
    <w:rPr>
      <w:kern w:val="32"/>
      <w:sz w:val="24"/>
      <w:lang w:val="ru-RU" w:eastAsia="ru-RU"/>
    </w:rPr>
  </w:style>
  <w:style w:type="character" w:customStyle="1" w:styleId="15">
    <w:name w:val="Схема документа Знак1"/>
    <w:rsid w:val="005C2761"/>
    <w:rPr>
      <w:rFonts w:ascii="Tahoma" w:hAnsi="Tahoma"/>
      <w:kern w:val="32"/>
      <w:sz w:val="24"/>
      <w:lang w:val="ru-RU" w:eastAsia="ru-RU"/>
    </w:rPr>
  </w:style>
  <w:style w:type="paragraph" w:customStyle="1" w:styleId="16">
    <w:name w:val="Знак1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5C2761"/>
    <w:rPr>
      <w:rFonts w:ascii="Tahoma" w:hAnsi="Tahoma"/>
      <w:kern w:val="32"/>
      <w:sz w:val="16"/>
      <w:lang w:val="ru-RU" w:eastAsia="ru-RU"/>
    </w:rPr>
  </w:style>
  <w:style w:type="paragraph" w:styleId="af5">
    <w:name w:val="Body Text Indent"/>
    <w:basedOn w:val="a0"/>
    <w:link w:val="af6"/>
    <w:uiPriority w:val="99"/>
    <w:rsid w:val="005C2761"/>
    <w:pPr>
      <w:overflowPunct/>
      <w:adjustRightInd/>
      <w:spacing w:after="0"/>
      <w:ind w:firstLine="567"/>
      <w:jc w:val="both"/>
      <w:textAlignment w:val="auto"/>
    </w:pPr>
    <w:rPr>
      <w:kern w:val="0"/>
    </w:rPr>
  </w:style>
  <w:style w:type="character" w:customStyle="1" w:styleId="af6">
    <w:name w:val="Основной текст с отступом Знак"/>
    <w:basedOn w:val="a1"/>
    <w:link w:val="af5"/>
    <w:uiPriority w:val="99"/>
    <w:rsid w:val="005C2761"/>
    <w:rPr>
      <w:rFonts w:ascii="Times New Roman" w:eastAsia="Times New Roman" w:hAnsi="Times New Roman" w:cs="Times New Roman"/>
      <w:sz w:val="24"/>
      <w:szCs w:val="24"/>
      <w:lang w:eastAsia="ru-RU"/>
    </w:rPr>
  </w:style>
  <w:style w:type="paragraph" w:customStyle="1" w:styleId="ConsPlusCell">
    <w:name w:val="ConsPlusCell"/>
    <w:rsid w:val="005C27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5C2761"/>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2">
    <w:name w:val="Times12"/>
    <w:basedOn w:val="a0"/>
    <w:uiPriority w:val="99"/>
    <w:rsid w:val="005C2761"/>
    <w:pPr>
      <w:overflowPunct/>
      <w:adjustRightInd/>
      <w:spacing w:after="0"/>
      <w:ind w:firstLine="709"/>
      <w:jc w:val="both"/>
      <w:textAlignment w:val="auto"/>
    </w:pPr>
    <w:rPr>
      <w:kern w:val="0"/>
    </w:rPr>
  </w:style>
  <w:style w:type="paragraph" w:styleId="af7">
    <w:name w:val="Body Text"/>
    <w:basedOn w:val="a0"/>
    <w:link w:val="af8"/>
    <w:uiPriority w:val="99"/>
    <w:rsid w:val="005C2761"/>
  </w:style>
  <w:style w:type="character" w:customStyle="1" w:styleId="af8">
    <w:name w:val="Основной текст Знак"/>
    <w:basedOn w:val="a1"/>
    <w:link w:val="af7"/>
    <w:uiPriority w:val="99"/>
    <w:rsid w:val="005C2761"/>
    <w:rPr>
      <w:rFonts w:ascii="Times New Roman" w:eastAsia="Times New Roman" w:hAnsi="Times New Roman" w:cs="Times New Roman"/>
      <w:kern w:val="32"/>
      <w:sz w:val="24"/>
      <w:szCs w:val="24"/>
      <w:lang w:eastAsia="ru-RU"/>
    </w:rPr>
  </w:style>
  <w:style w:type="paragraph" w:customStyle="1" w:styleId="ConsCell">
    <w:name w:val="ConsCell"/>
    <w:rsid w:val="005C2761"/>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0"/>
    <w:rsid w:val="005C2761"/>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5C27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2761"/>
    <w:pPr>
      <w:widowControl w:val="0"/>
      <w:autoSpaceDE w:val="0"/>
      <w:autoSpaceDN w:val="0"/>
      <w:spacing w:after="0" w:line="240" w:lineRule="auto"/>
    </w:pPr>
    <w:rPr>
      <w:rFonts w:ascii="Arial" w:eastAsia="Times New Roman" w:hAnsi="Arial" w:cs="Arial"/>
      <w:b/>
      <w:bCs/>
      <w:sz w:val="20"/>
      <w:szCs w:val="20"/>
      <w:lang w:eastAsia="ru-RU"/>
    </w:rPr>
  </w:style>
  <w:style w:type="paragraph" w:styleId="31">
    <w:name w:val="Body Text Indent 3"/>
    <w:basedOn w:val="a0"/>
    <w:link w:val="32"/>
    <w:uiPriority w:val="99"/>
    <w:rsid w:val="005C2761"/>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rsid w:val="005C2761"/>
    <w:rPr>
      <w:rFonts w:ascii="Times New Roman" w:eastAsia="Times New Roman" w:hAnsi="Times New Roman" w:cs="Times New Roman"/>
      <w:kern w:val="32"/>
      <w:sz w:val="16"/>
      <w:szCs w:val="16"/>
      <w:lang w:eastAsia="ru-RU"/>
    </w:rPr>
  </w:style>
  <w:style w:type="paragraph" w:customStyle="1" w:styleId="af9">
    <w:name w:val="МОН"/>
    <w:basedOn w:val="a0"/>
    <w:rsid w:val="005C2761"/>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5C27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5C276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Oaenoaieoiaioa">
    <w:name w:val="Oaeno aieoiaioa"/>
    <w:basedOn w:val="a0"/>
    <w:rsid w:val="005C2761"/>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5C2761"/>
    <w:pPr>
      <w:spacing w:after="0" w:line="240" w:lineRule="auto"/>
    </w:pPr>
    <w:rPr>
      <w:rFonts w:ascii="Arial" w:eastAsia="Times New Roman" w:hAnsi="Arial" w:cs="Arial"/>
      <w:b/>
      <w:bCs/>
      <w:sz w:val="16"/>
      <w:szCs w:val="16"/>
      <w:lang w:eastAsia="ru-RU"/>
    </w:rPr>
  </w:style>
  <w:style w:type="paragraph" w:styleId="21">
    <w:name w:val="Body Text Indent 2"/>
    <w:basedOn w:val="a0"/>
    <w:link w:val="22"/>
    <w:uiPriority w:val="99"/>
    <w:rsid w:val="005C2761"/>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rsid w:val="005C2761"/>
    <w:rPr>
      <w:rFonts w:ascii="Times New Roman CYR" w:eastAsia="Times New Roman" w:hAnsi="Times New Roman CYR" w:cs="Times New Roman CYR"/>
      <w:sz w:val="28"/>
      <w:szCs w:val="28"/>
      <w:lang w:eastAsia="ru-RU"/>
    </w:rPr>
  </w:style>
  <w:style w:type="paragraph" w:customStyle="1" w:styleId="14pt">
    <w:name w:val="Стиль 14 pt по центру"/>
    <w:basedOn w:val="a0"/>
    <w:rsid w:val="005C2761"/>
    <w:pPr>
      <w:jc w:val="center"/>
    </w:pPr>
    <w:rPr>
      <w:rFonts w:ascii="Times New Roman CYR" w:hAnsi="Times New Roman CYR" w:cs="Times New Roman CYR"/>
      <w:sz w:val="28"/>
      <w:szCs w:val="28"/>
    </w:rPr>
  </w:style>
  <w:style w:type="paragraph" w:styleId="33">
    <w:name w:val="Body Text 3"/>
    <w:basedOn w:val="a0"/>
    <w:link w:val="34"/>
    <w:uiPriority w:val="99"/>
    <w:rsid w:val="005C2761"/>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rsid w:val="005C2761"/>
    <w:rPr>
      <w:rFonts w:ascii="Times New Roman CYR" w:eastAsia="Times New Roman" w:hAnsi="Times New Roman CYR" w:cs="Times New Roman CYR"/>
      <w:sz w:val="16"/>
      <w:szCs w:val="16"/>
      <w:lang w:eastAsia="ru-RU"/>
    </w:rPr>
  </w:style>
  <w:style w:type="character" w:customStyle="1" w:styleId="120">
    <w:name w:val="Знак12"/>
    <w:rsid w:val="005C2761"/>
    <w:rPr>
      <w:kern w:val="32"/>
      <w:sz w:val="24"/>
      <w:lang w:val="ru-RU" w:eastAsia="ru-RU"/>
    </w:rPr>
  </w:style>
  <w:style w:type="paragraph" w:customStyle="1" w:styleId="150">
    <w:name w:val="Знак1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a">
    <w:name w:val="Знак Знак Знак Знак 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b">
    <w:name w:val="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3">
    <w:name w:val="Body Text 2"/>
    <w:basedOn w:val="a0"/>
    <w:link w:val="24"/>
    <w:uiPriority w:val="99"/>
    <w:rsid w:val="005C2761"/>
    <w:pPr>
      <w:spacing w:after="0"/>
      <w:jc w:val="both"/>
    </w:pPr>
  </w:style>
  <w:style w:type="character" w:customStyle="1" w:styleId="24">
    <w:name w:val="Основной текст 2 Знак"/>
    <w:basedOn w:val="a1"/>
    <w:link w:val="23"/>
    <w:uiPriority w:val="99"/>
    <w:rsid w:val="005C2761"/>
    <w:rPr>
      <w:rFonts w:ascii="Times New Roman" w:eastAsia="Times New Roman" w:hAnsi="Times New Roman" w:cs="Times New Roman"/>
      <w:kern w:val="32"/>
      <w:sz w:val="24"/>
      <w:szCs w:val="24"/>
      <w:lang w:eastAsia="ru-RU"/>
    </w:rPr>
  </w:style>
  <w:style w:type="paragraph" w:styleId="afc">
    <w:name w:val="Title"/>
    <w:basedOn w:val="a0"/>
    <w:next w:val="a0"/>
    <w:link w:val="afd"/>
    <w:uiPriority w:val="10"/>
    <w:qFormat/>
    <w:rsid w:val="005C2761"/>
    <w:pPr>
      <w:spacing w:before="240" w:after="60"/>
      <w:jc w:val="center"/>
      <w:outlineLvl w:val="0"/>
    </w:pPr>
    <w:rPr>
      <w:rFonts w:ascii="Cambria" w:hAnsi="Cambria"/>
      <w:b/>
      <w:bCs/>
      <w:kern w:val="28"/>
      <w:sz w:val="32"/>
      <w:szCs w:val="32"/>
    </w:rPr>
  </w:style>
  <w:style w:type="character" w:customStyle="1" w:styleId="afd">
    <w:name w:val="Название Знак"/>
    <w:basedOn w:val="a1"/>
    <w:link w:val="afc"/>
    <w:uiPriority w:val="10"/>
    <w:rsid w:val="005C2761"/>
    <w:rPr>
      <w:rFonts w:ascii="Cambria" w:eastAsia="Times New Roman" w:hAnsi="Cambria" w:cs="Times New Roman"/>
      <w:b/>
      <w:bCs/>
      <w:kern w:val="28"/>
      <w:sz w:val="32"/>
      <w:szCs w:val="32"/>
      <w:lang w:eastAsia="ru-RU"/>
    </w:rPr>
  </w:style>
  <w:style w:type="paragraph" w:customStyle="1" w:styleId="121">
    <w:name w:val="Знак1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1">
    <w:name w:val="Знак Знак Знак Знак Знак Знак Знак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
    <w:name w:val="Стиль1"/>
    <w:basedOn w:val="a0"/>
    <w:autoRedefine/>
    <w:rsid w:val="005C2761"/>
    <w:pPr>
      <w:overflowPunct/>
      <w:autoSpaceDE/>
      <w:autoSpaceDN/>
      <w:adjustRightInd/>
      <w:spacing w:after="0"/>
      <w:jc w:val="center"/>
      <w:textAlignment w:val="auto"/>
    </w:pPr>
    <w:rPr>
      <w:b/>
      <w:bCs/>
      <w:kern w:val="0"/>
      <w:sz w:val="28"/>
      <w:szCs w:val="28"/>
    </w:rPr>
  </w:style>
  <w:style w:type="paragraph" w:customStyle="1" w:styleId="25">
    <w:name w:val="Стиль2"/>
    <w:basedOn w:val="Times14"/>
    <w:rsid w:val="005C2761"/>
    <w:pPr>
      <w:autoSpaceDE/>
      <w:autoSpaceDN/>
      <w:spacing w:before="100" w:beforeAutospacing="1" w:after="100" w:afterAutospacing="1"/>
    </w:pPr>
  </w:style>
  <w:style w:type="paragraph" w:customStyle="1" w:styleId="111">
    <w:name w:val="Знак1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9">
    <w:name w:val="Знак Знак Знак Знак 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6">
    <w:name w:val="Дата Знак2"/>
    <w:locked/>
    <w:rsid w:val="005C2761"/>
    <w:rPr>
      <w:kern w:val="32"/>
      <w:sz w:val="24"/>
    </w:rPr>
  </w:style>
  <w:style w:type="character" w:customStyle="1" w:styleId="122">
    <w:name w:val="Заголовок 1 Знак2"/>
    <w:locked/>
    <w:rsid w:val="005C2761"/>
    <w:rPr>
      <w:rFonts w:ascii="Cambria" w:hAnsi="Cambria"/>
      <w:b/>
      <w:kern w:val="32"/>
      <w:sz w:val="32"/>
    </w:rPr>
  </w:style>
  <w:style w:type="character" w:customStyle="1" w:styleId="27">
    <w:name w:val="Приветствие Знак2"/>
    <w:locked/>
    <w:rsid w:val="005C2761"/>
    <w:rPr>
      <w:kern w:val="32"/>
      <w:sz w:val="24"/>
    </w:rPr>
  </w:style>
  <w:style w:type="character" w:customStyle="1" w:styleId="28">
    <w:name w:val="Верхний колонтитул Знак2"/>
    <w:locked/>
    <w:rsid w:val="005C2761"/>
    <w:rPr>
      <w:kern w:val="32"/>
      <w:sz w:val="24"/>
    </w:rPr>
  </w:style>
  <w:style w:type="character" w:customStyle="1" w:styleId="29">
    <w:name w:val="Нижний колонтитул Знак2"/>
    <w:locked/>
    <w:rsid w:val="005C2761"/>
    <w:rPr>
      <w:kern w:val="32"/>
      <w:sz w:val="24"/>
    </w:rPr>
  </w:style>
  <w:style w:type="paragraph" w:customStyle="1" w:styleId="130">
    <w:name w:val="Знак1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4"/>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a">
    <w:name w:val="Знак Знак Знак Знак Знак Знак Знак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5C2761"/>
    <w:rPr>
      <w:kern w:val="32"/>
      <w:sz w:val="28"/>
      <w:lang w:val="ru-RU" w:eastAsia="ru-RU"/>
    </w:rPr>
  </w:style>
  <w:style w:type="paragraph" w:customStyle="1" w:styleId="140">
    <w:name w:val="Знак1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b">
    <w:name w:val="Знак Знак2"/>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5C2761"/>
    <w:rPr>
      <w:rFonts w:ascii="Arial" w:hAnsi="Arial"/>
      <w:b/>
      <w:i/>
      <w:kern w:val="32"/>
      <w:sz w:val="28"/>
    </w:rPr>
  </w:style>
  <w:style w:type="character" w:customStyle="1" w:styleId="310">
    <w:name w:val="Заголовок 3 Знак1"/>
    <w:rsid w:val="005C2761"/>
    <w:rPr>
      <w:rFonts w:ascii="Arial" w:hAnsi="Arial"/>
      <w:b/>
      <w:kern w:val="32"/>
      <w:sz w:val="26"/>
    </w:rPr>
  </w:style>
  <w:style w:type="character" w:customStyle="1" w:styleId="410">
    <w:name w:val="Заголовок 4 Знак1"/>
    <w:rsid w:val="005C2761"/>
    <w:rPr>
      <w:rFonts w:ascii="Times New Roman" w:hAnsi="Times New Roman"/>
      <w:b/>
      <w:kern w:val="32"/>
      <w:sz w:val="28"/>
    </w:rPr>
  </w:style>
  <w:style w:type="character" w:customStyle="1" w:styleId="51">
    <w:name w:val="Заголовок 5 Знак1"/>
    <w:rsid w:val="005C2761"/>
    <w:rPr>
      <w:rFonts w:ascii="Times New Roman" w:hAnsi="Times New Roman"/>
      <w:color w:val="000000"/>
      <w:sz w:val="28"/>
    </w:rPr>
  </w:style>
  <w:style w:type="character" w:customStyle="1" w:styleId="61">
    <w:name w:val="Заголовок 6 Знак1"/>
    <w:rsid w:val="005C2761"/>
    <w:rPr>
      <w:rFonts w:ascii="Times New Roman" w:hAnsi="Times New Roman"/>
      <w:b/>
      <w:kern w:val="32"/>
      <w:sz w:val="22"/>
    </w:rPr>
  </w:style>
  <w:style w:type="character" w:customStyle="1" w:styleId="1a">
    <w:name w:val="Основной текст Знак1"/>
    <w:rsid w:val="005C2761"/>
    <w:rPr>
      <w:rFonts w:ascii="Times New Roman" w:hAnsi="Times New Roman"/>
      <w:kern w:val="32"/>
      <w:sz w:val="24"/>
    </w:rPr>
  </w:style>
  <w:style w:type="character" w:customStyle="1" w:styleId="311">
    <w:name w:val="Основной текст с отступом 3 Знак1"/>
    <w:rsid w:val="005C2761"/>
    <w:rPr>
      <w:rFonts w:ascii="Times New Roman" w:hAnsi="Times New Roman"/>
      <w:kern w:val="32"/>
      <w:sz w:val="16"/>
    </w:rPr>
  </w:style>
  <w:style w:type="character" w:customStyle="1" w:styleId="1b">
    <w:name w:val="Основной текст с отступом Знак1"/>
    <w:rsid w:val="005C2761"/>
    <w:rPr>
      <w:rFonts w:ascii="Times New Roman" w:hAnsi="Times New Roman"/>
      <w:sz w:val="24"/>
    </w:rPr>
  </w:style>
  <w:style w:type="character" w:customStyle="1" w:styleId="131">
    <w:name w:val="Знак13"/>
    <w:rsid w:val="005C2761"/>
    <w:rPr>
      <w:kern w:val="32"/>
      <w:sz w:val="24"/>
      <w:lang w:val="ru-RU" w:eastAsia="ru-RU"/>
    </w:rPr>
  </w:style>
  <w:style w:type="paragraph" w:customStyle="1" w:styleId="160">
    <w:name w:val="Знак1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5C2761"/>
    <w:rPr>
      <w:sz w:val="22"/>
      <w:lang w:val="x-none" w:eastAsia="en-US"/>
    </w:rPr>
  </w:style>
  <w:style w:type="paragraph" w:customStyle="1" w:styleId="53">
    <w:name w:val="Знак Знак5"/>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1">
    <w:name w:val="Знак Знак Знак Знак Знак Знак Знак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e">
    <w:name w:val="FollowedHyperlink"/>
    <w:uiPriority w:val="99"/>
    <w:rsid w:val="005C2761"/>
    <w:rPr>
      <w:rFonts w:cs="Times New Roman"/>
      <w:color w:val="800080"/>
      <w:u w:val="single"/>
    </w:rPr>
  </w:style>
  <w:style w:type="paragraph" w:customStyle="1" w:styleId="xl65">
    <w:name w:val="xl6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5C2761"/>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5C2761"/>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5C2761"/>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5C2761"/>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5C2761"/>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5C2761"/>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5C2761"/>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5C2761"/>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5C2761"/>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5C2761"/>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5C276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
    <w:name w:val="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5C2761"/>
    <w:pPr>
      <w:numPr>
        <w:numId w:val="2"/>
      </w:numPr>
      <w:overflowPunct/>
      <w:autoSpaceDE/>
      <w:autoSpaceDN/>
      <w:adjustRightInd/>
      <w:spacing w:after="0"/>
      <w:jc w:val="both"/>
      <w:textAlignment w:val="auto"/>
    </w:pPr>
    <w:rPr>
      <w:rFonts w:ascii="Courier New" w:hAnsi="Courier New" w:cs="Courier New"/>
      <w:kern w:val="0"/>
    </w:rPr>
  </w:style>
  <w:style w:type="paragraph" w:styleId="aff0">
    <w:name w:val="Plain Text"/>
    <w:basedOn w:val="a0"/>
    <w:link w:val="aff1"/>
    <w:uiPriority w:val="99"/>
    <w:rsid w:val="005C2761"/>
    <w:pPr>
      <w:overflowPunct/>
      <w:autoSpaceDE/>
      <w:autoSpaceDN/>
      <w:adjustRightInd/>
      <w:spacing w:after="0"/>
      <w:textAlignment w:val="auto"/>
    </w:pPr>
    <w:rPr>
      <w:rFonts w:ascii="Courier New" w:hAnsi="Courier New" w:cs="Courier New"/>
      <w:kern w:val="0"/>
      <w:sz w:val="20"/>
      <w:szCs w:val="20"/>
    </w:rPr>
  </w:style>
  <w:style w:type="character" w:customStyle="1" w:styleId="aff1">
    <w:name w:val="Текст Знак"/>
    <w:basedOn w:val="a1"/>
    <w:link w:val="aff0"/>
    <w:uiPriority w:val="99"/>
    <w:rsid w:val="005C2761"/>
    <w:rPr>
      <w:rFonts w:ascii="Courier New" w:eastAsia="Times New Roman" w:hAnsi="Courier New" w:cs="Courier New"/>
      <w:sz w:val="20"/>
      <w:szCs w:val="20"/>
      <w:lang w:eastAsia="ru-RU"/>
    </w:rPr>
  </w:style>
  <w:style w:type="paragraph" w:customStyle="1" w:styleId="Pro-Gramma">
    <w:name w:val="Pro-Gramma"/>
    <w:basedOn w:val="a0"/>
    <w:link w:val="Pro-Gramma0"/>
    <w:rsid w:val="005C2761"/>
    <w:pPr>
      <w:overflowPunct/>
      <w:autoSpaceDE/>
      <w:autoSpaceDN/>
      <w:adjustRightInd/>
      <w:spacing w:before="120" w:after="0" w:line="288" w:lineRule="auto"/>
      <w:ind w:left="1134"/>
      <w:jc w:val="both"/>
      <w:textAlignment w:val="auto"/>
    </w:pPr>
    <w:rPr>
      <w:rFonts w:ascii="Georgia" w:hAnsi="Georgia"/>
      <w:kern w:val="0"/>
      <w:lang w:eastAsia="en-US"/>
    </w:rPr>
  </w:style>
  <w:style w:type="character" w:customStyle="1" w:styleId="Pro-Gramma0">
    <w:name w:val="Pro-Gramma Знак"/>
    <w:link w:val="Pro-Gramma"/>
    <w:locked/>
    <w:rsid w:val="005C2761"/>
    <w:rPr>
      <w:rFonts w:ascii="Georgia" w:eastAsia="Times New Roman" w:hAnsi="Georgia" w:cs="Times New Roman"/>
      <w:sz w:val="24"/>
      <w:szCs w:val="24"/>
    </w:rPr>
  </w:style>
  <w:style w:type="paragraph" w:styleId="aff2">
    <w:name w:val="footnote text"/>
    <w:basedOn w:val="a0"/>
    <w:link w:val="aff3"/>
    <w:uiPriority w:val="99"/>
    <w:rsid w:val="005C2761"/>
    <w:pPr>
      <w:overflowPunct/>
      <w:autoSpaceDE/>
      <w:autoSpaceDN/>
      <w:adjustRightInd/>
      <w:spacing w:after="0"/>
      <w:textAlignment w:val="auto"/>
    </w:pPr>
    <w:rPr>
      <w:kern w:val="0"/>
      <w:sz w:val="20"/>
    </w:rPr>
  </w:style>
  <w:style w:type="character" w:customStyle="1" w:styleId="aff3">
    <w:name w:val="Текст сноски Знак"/>
    <w:basedOn w:val="a1"/>
    <w:link w:val="aff2"/>
    <w:uiPriority w:val="99"/>
    <w:rsid w:val="005C2761"/>
    <w:rPr>
      <w:rFonts w:ascii="Times New Roman" w:eastAsia="Times New Roman" w:hAnsi="Times New Roman" w:cs="Times New Roman"/>
      <w:sz w:val="20"/>
      <w:szCs w:val="24"/>
      <w:lang w:eastAsia="ru-RU"/>
    </w:rPr>
  </w:style>
  <w:style w:type="paragraph" w:customStyle="1" w:styleId="212">
    <w:name w:val="Знак Знак2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rial14">
    <w:name w:val="Arial14"/>
    <w:basedOn w:val="a0"/>
    <w:rsid w:val="005C2761"/>
    <w:pPr>
      <w:overflowPunct/>
      <w:autoSpaceDE/>
      <w:autoSpaceDN/>
      <w:adjustRightInd/>
      <w:spacing w:after="0"/>
      <w:ind w:firstLine="851"/>
      <w:jc w:val="both"/>
      <w:textAlignment w:val="auto"/>
    </w:pPr>
    <w:rPr>
      <w:rFonts w:ascii="Arial" w:hAnsi="Arial" w:cs="Arial"/>
      <w:kern w:val="0"/>
      <w:sz w:val="28"/>
      <w:szCs w:val="28"/>
    </w:rPr>
  </w:style>
  <w:style w:type="paragraph" w:styleId="aff4">
    <w:name w:val="annotation text"/>
    <w:basedOn w:val="a0"/>
    <w:link w:val="aff5"/>
    <w:uiPriority w:val="99"/>
    <w:rsid w:val="005C2761"/>
    <w:pPr>
      <w:overflowPunct/>
      <w:autoSpaceDE/>
      <w:autoSpaceDN/>
      <w:adjustRightInd/>
      <w:spacing w:after="0"/>
      <w:textAlignment w:val="auto"/>
    </w:pPr>
    <w:rPr>
      <w:kern w:val="0"/>
      <w:sz w:val="20"/>
      <w:szCs w:val="20"/>
    </w:rPr>
  </w:style>
  <w:style w:type="character" w:customStyle="1" w:styleId="aff5">
    <w:name w:val="Текст примечания Знак"/>
    <w:basedOn w:val="a1"/>
    <w:link w:val="aff4"/>
    <w:uiPriority w:val="99"/>
    <w:rsid w:val="005C2761"/>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rsid w:val="005C2761"/>
    <w:rPr>
      <w:b/>
      <w:bCs/>
      <w:lang w:val="en-US" w:eastAsia="en-US"/>
    </w:rPr>
  </w:style>
  <w:style w:type="character" w:customStyle="1" w:styleId="aff7">
    <w:name w:val="Тема примечания Знак"/>
    <w:basedOn w:val="aff5"/>
    <w:link w:val="aff6"/>
    <w:uiPriority w:val="99"/>
    <w:rsid w:val="005C2761"/>
    <w:rPr>
      <w:rFonts w:ascii="Times New Roman" w:eastAsia="Times New Roman" w:hAnsi="Times New Roman" w:cs="Times New Roman"/>
      <w:b/>
      <w:bCs/>
      <w:sz w:val="20"/>
      <w:szCs w:val="20"/>
      <w:lang w:val="en-US" w:eastAsia="ru-RU"/>
    </w:rPr>
  </w:style>
  <w:style w:type="paragraph" w:customStyle="1" w:styleId="Arial12">
    <w:name w:val="Arial12"/>
    <w:basedOn w:val="a0"/>
    <w:rsid w:val="005C2761"/>
    <w:pPr>
      <w:overflowPunct/>
      <w:autoSpaceDE/>
      <w:autoSpaceDN/>
      <w:adjustRightInd/>
      <w:spacing w:after="0"/>
      <w:ind w:firstLine="851"/>
      <w:jc w:val="both"/>
      <w:textAlignment w:val="auto"/>
    </w:pPr>
    <w:rPr>
      <w:rFonts w:ascii="Arial" w:hAnsi="Arial" w:cs="Arial"/>
      <w:kern w:val="0"/>
    </w:rPr>
  </w:style>
  <w:style w:type="paragraph" w:customStyle="1" w:styleId="aff8">
    <w:name w:val="Знак Знак Знак"/>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c">
    <w:name w:val="Знак Знак Знак1"/>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d">
    <w:name w:val="Знак1 Знак Знак Знак"/>
    <w:basedOn w:val="a0"/>
    <w:rsid w:val="005C2761"/>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c">
    <w:name w:val="Знак Знак Знак2"/>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5C2761"/>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f9">
    <w:name w:val="Заголовок текста"/>
    <w:rsid w:val="005C2761"/>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a">
    <w:name w:val="Текст постановления"/>
    <w:rsid w:val="005C2761"/>
    <w:pPr>
      <w:suppressAutoHyphens/>
      <w:spacing w:after="0" w:line="288" w:lineRule="auto"/>
      <w:ind w:firstLine="720"/>
      <w:jc w:val="both"/>
    </w:pPr>
    <w:rPr>
      <w:rFonts w:ascii="Times New Roman" w:eastAsia="Times New Roman" w:hAnsi="Times New Roman" w:cs="Times New Roman"/>
      <w:noProof/>
      <w:sz w:val="28"/>
      <w:szCs w:val="20"/>
      <w:lang w:val="en-US"/>
    </w:rPr>
  </w:style>
  <w:style w:type="paragraph" w:customStyle="1" w:styleId="100">
    <w:name w:val="Знак Знак Знак Знак Знак Знак Знак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e">
    <w:name w:val="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b">
    <w:name w:val="Normal (Web)"/>
    <w:basedOn w:val="a0"/>
    <w:uiPriority w:val="99"/>
    <w:rsid w:val="005C2761"/>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5C2761"/>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
    <w:name w:val="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c">
    <w:name w:val="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2">
    <w:name w:val="Знак Знак Знак Знак Знак Знак Знак Знак Знак11"/>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5C2761"/>
    <w:pPr>
      <w:overflowPunct/>
      <w:autoSpaceDE/>
      <w:autoSpaceDN/>
      <w:adjustRightInd/>
      <w:spacing w:before="100" w:beforeAutospacing="1" w:after="100" w:afterAutospacing="1"/>
      <w:textAlignment w:val="auto"/>
    </w:pPr>
    <w:rPr>
      <w:kern w:val="0"/>
    </w:rPr>
  </w:style>
  <w:style w:type="paragraph" w:customStyle="1" w:styleId="1100">
    <w:name w:val="Знак1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5">
    <w:name w:val="font5"/>
    <w:basedOn w:val="a0"/>
    <w:rsid w:val="005C2761"/>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5C2761"/>
    <w:pPr>
      <w:overflowPunct/>
      <w:autoSpaceDE/>
      <w:autoSpaceDN/>
      <w:adjustRightInd/>
      <w:spacing w:before="100" w:beforeAutospacing="1" w:after="100" w:afterAutospacing="1"/>
      <w:textAlignment w:val="auto"/>
    </w:pPr>
    <w:rPr>
      <w:b/>
      <w:bCs/>
      <w:color w:val="FF0000"/>
      <w:kern w:val="0"/>
    </w:rPr>
  </w:style>
  <w:style w:type="table" w:customStyle="1" w:styleId="1f0">
    <w:name w:val="Сетка таблицы1"/>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Знак Знак Знак Знак Знак Знак Знак Знак Знак1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1">
    <w:name w:val="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table" w:customStyle="1" w:styleId="43">
    <w:name w:val="Сетка таблицы4"/>
    <w:basedOn w:val="a2"/>
    <w:next w:val="af4"/>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otnote reference"/>
    <w:aliases w:val="текст сноски"/>
    <w:uiPriority w:val="99"/>
    <w:rsid w:val="005C2761"/>
    <w:rPr>
      <w:rFonts w:cs="Times New Roman"/>
      <w:vertAlign w:val="superscript"/>
    </w:rPr>
  </w:style>
  <w:style w:type="paragraph" w:customStyle="1" w:styleId="1f2">
    <w:name w:val="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10">
    <w:name w:val="Знак1 Знак Знак1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8">
    <w:name w:val="font8"/>
    <w:basedOn w:val="a0"/>
    <w:rsid w:val="0099069B"/>
    <w:pPr>
      <w:overflowPunct/>
      <w:autoSpaceDE/>
      <w:autoSpaceDN/>
      <w:adjustRightInd/>
      <w:spacing w:before="100" w:beforeAutospacing="1" w:after="100" w:afterAutospacing="1"/>
      <w:textAlignment w:val="auto"/>
    </w:pPr>
    <w:rPr>
      <w:color w:val="800080"/>
      <w:kern w:val="0"/>
    </w:rPr>
  </w:style>
  <w:style w:type="paragraph" w:customStyle="1" w:styleId="font9">
    <w:name w:val="font9"/>
    <w:basedOn w:val="a0"/>
    <w:rsid w:val="0099069B"/>
    <w:pPr>
      <w:overflowPunct/>
      <w:autoSpaceDE/>
      <w:autoSpaceDN/>
      <w:adjustRightInd/>
      <w:spacing w:before="100" w:beforeAutospacing="1" w:after="100" w:afterAutospacing="1"/>
      <w:textAlignment w:val="auto"/>
    </w:pPr>
    <w:rPr>
      <w:color w:val="993300"/>
      <w:kern w:val="0"/>
    </w:rPr>
  </w:style>
  <w:style w:type="paragraph" w:customStyle="1" w:styleId="xl118">
    <w:name w:val="xl118"/>
    <w:basedOn w:val="a0"/>
    <w:rsid w:val="0099069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rsid w:val="0099069B"/>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rsid w:val="0099069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rsid w:val="0099069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rsid w:val="0099069B"/>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rsid w:val="0099069B"/>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rsid w:val="0099069B"/>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rsid w:val="0099069B"/>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rsid w:val="0099069B"/>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affe">
    <w:name w:val="Знак Знак Знак Знак Знак Знак Знак Знак Знак"/>
    <w:basedOn w:val="a0"/>
    <w:rsid w:val="00B020B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
    <w:name w:val="Знак Знак"/>
    <w:basedOn w:val="a0"/>
    <w:rsid w:val="00727B7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0">
    <w:name w:val="Знак Знак Знак Знак Знак Знак Знак Знак Знак"/>
    <w:basedOn w:val="a0"/>
    <w:rsid w:val="00737DD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numbering" w:customStyle="1" w:styleId="1f3">
    <w:name w:val="Нет списка1"/>
    <w:next w:val="a3"/>
    <w:uiPriority w:val="99"/>
    <w:semiHidden/>
    <w:unhideWhenUsed/>
    <w:rsid w:val="00945073"/>
  </w:style>
  <w:style w:type="paragraph" w:customStyle="1" w:styleId="afff1">
    <w:name w:val="Знак Знак Знак Знак Знак Знак Знак Знак Знак"/>
    <w:basedOn w:val="a0"/>
    <w:rsid w:val="00537E0A"/>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2">
    <w:name w:val="Знак Знак"/>
    <w:basedOn w:val="a0"/>
    <w:rsid w:val="00FE158A"/>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27">
    <w:name w:val="xl127"/>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28">
    <w:name w:val="xl128"/>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29">
    <w:name w:val="xl129"/>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0">
    <w:name w:val="xl130"/>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1">
    <w:name w:val="xl131"/>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i/>
      <w:iCs/>
      <w:color w:val="FF0000"/>
      <w:kern w:val="0"/>
    </w:rPr>
  </w:style>
  <w:style w:type="paragraph" w:customStyle="1" w:styleId="xl132">
    <w:name w:val="xl132"/>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i/>
      <w:iCs/>
      <w:color w:val="FF0000"/>
      <w:kern w:val="0"/>
    </w:rPr>
  </w:style>
  <w:style w:type="paragraph" w:customStyle="1" w:styleId="xl133">
    <w:name w:val="xl133"/>
    <w:basedOn w:val="a0"/>
    <w:rsid w:val="00130B9E"/>
    <w:pPr>
      <w:overflowPunct/>
      <w:autoSpaceDE/>
      <w:autoSpaceDN/>
      <w:adjustRightInd/>
      <w:spacing w:before="100" w:beforeAutospacing="1" w:after="100" w:afterAutospacing="1"/>
      <w:jc w:val="center"/>
      <w:textAlignment w:val="auto"/>
    </w:pPr>
    <w:rPr>
      <w:color w:val="FF0000"/>
      <w:kern w:val="0"/>
    </w:rPr>
  </w:style>
  <w:style w:type="paragraph" w:customStyle="1" w:styleId="xl134">
    <w:name w:val="xl134"/>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5">
    <w:name w:val="xl135"/>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36">
    <w:name w:val="xl136"/>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37">
    <w:name w:val="xl137"/>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38">
    <w:name w:val="xl138"/>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kern w:val="0"/>
    </w:rPr>
  </w:style>
  <w:style w:type="paragraph" w:customStyle="1" w:styleId="xl139">
    <w:name w:val="xl139"/>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40">
    <w:name w:val="xl140"/>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sz w:val="16"/>
      <w:szCs w:val="16"/>
    </w:rPr>
  </w:style>
  <w:style w:type="paragraph" w:customStyle="1" w:styleId="xl141">
    <w:name w:val="xl141"/>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i/>
      <w:iCs/>
      <w:kern w:val="0"/>
    </w:rPr>
  </w:style>
  <w:style w:type="paragraph" w:customStyle="1" w:styleId="xl142">
    <w:name w:val="xl142"/>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43">
    <w:name w:val="xl143"/>
    <w:basedOn w:val="a0"/>
    <w:rsid w:val="00130B9E"/>
    <w:pPr>
      <w:overflowPunct/>
      <w:autoSpaceDE/>
      <w:autoSpaceDN/>
      <w:adjustRightInd/>
      <w:spacing w:before="100" w:beforeAutospacing="1" w:after="100" w:afterAutospacing="1"/>
      <w:jc w:val="center"/>
      <w:textAlignment w:val="auto"/>
    </w:pPr>
    <w:rPr>
      <w:kern w:val="0"/>
    </w:rPr>
  </w:style>
  <w:style w:type="paragraph" w:customStyle="1" w:styleId="xl144">
    <w:name w:val="xl144"/>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color w:val="000000"/>
      <w:kern w:val="0"/>
    </w:rPr>
  </w:style>
  <w:style w:type="paragraph" w:customStyle="1" w:styleId="xl145">
    <w:name w:val="xl145"/>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46">
    <w:name w:val="xl146"/>
    <w:basedOn w:val="a0"/>
    <w:rsid w:val="00130B9E"/>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47">
    <w:name w:val="xl147"/>
    <w:basedOn w:val="a0"/>
    <w:rsid w:val="00130B9E"/>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8">
    <w:name w:val="xl148"/>
    <w:basedOn w:val="a0"/>
    <w:rsid w:val="00130B9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b/>
      <w:bCs/>
      <w:kern w:val="0"/>
    </w:rPr>
  </w:style>
  <w:style w:type="paragraph" w:customStyle="1" w:styleId="xl149">
    <w:name w:val="xl149"/>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0">
    <w:name w:val="xl150"/>
    <w:basedOn w:val="a0"/>
    <w:rsid w:val="00130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51">
    <w:name w:val="xl151"/>
    <w:basedOn w:val="a0"/>
    <w:rsid w:val="00130B9E"/>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52">
    <w:name w:val="xl152"/>
    <w:basedOn w:val="a0"/>
    <w:rsid w:val="00130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53">
    <w:name w:val="xl153"/>
    <w:basedOn w:val="a0"/>
    <w:rsid w:val="00130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4">
    <w:name w:val="xl154"/>
    <w:basedOn w:val="a0"/>
    <w:rsid w:val="00130B9E"/>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5">
    <w:name w:val="xl155"/>
    <w:basedOn w:val="a0"/>
    <w:rsid w:val="00130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afff3">
    <w:name w:val="Знак Знак"/>
    <w:basedOn w:val="a0"/>
    <w:rsid w:val="005C319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4">
    <w:name w:val="Знак Знак Знак Знак Знак Знак Знак Знак Знак"/>
    <w:basedOn w:val="a0"/>
    <w:rsid w:val="00D62C06"/>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5">
    <w:name w:val="Знак Знак"/>
    <w:basedOn w:val="a0"/>
    <w:rsid w:val="00114CC8"/>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ECF"/>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paragraph" w:styleId="1">
    <w:name w:val="heading 1"/>
    <w:basedOn w:val="a0"/>
    <w:next w:val="a0"/>
    <w:link w:val="10"/>
    <w:uiPriority w:val="9"/>
    <w:qFormat/>
    <w:rsid w:val="005C2761"/>
    <w:pPr>
      <w:keepNext/>
      <w:jc w:val="right"/>
      <w:outlineLvl w:val="0"/>
    </w:pPr>
    <w:rPr>
      <w:sz w:val="28"/>
      <w:szCs w:val="28"/>
    </w:rPr>
  </w:style>
  <w:style w:type="paragraph" w:styleId="2">
    <w:name w:val="heading 2"/>
    <w:basedOn w:val="a0"/>
    <w:next w:val="a0"/>
    <w:link w:val="20"/>
    <w:uiPriority w:val="9"/>
    <w:qFormat/>
    <w:rsid w:val="005C2761"/>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5C2761"/>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5C2761"/>
    <w:pPr>
      <w:keepNext/>
      <w:overflowPunct/>
      <w:adjustRightInd/>
      <w:spacing w:before="240" w:after="60"/>
      <w:textAlignment w:val="auto"/>
      <w:outlineLvl w:val="3"/>
    </w:pPr>
    <w:rPr>
      <w:b/>
      <w:bCs/>
      <w:sz w:val="28"/>
      <w:szCs w:val="28"/>
    </w:rPr>
  </w:style>
  <w:style w:type="paragraph" w:styleId="5">
    <w:name w:val="heading 5"/>
    <w:basedOn w:val="a0"/>
    <w:next w:val="a0"/>
    <w:link w:val="50"/>
    <w:uiPriority w:val="9"/>
    <w:qFormat/>
    <w:rsid w:val="005C2761"/>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5C2761"/>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5C2761"/>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5C2761"/>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C2761"/>
    <w:rPr>
      <w:rFonts w:ascii="Times New Roman" w:eastAsia="Times New Roman" w:hAnsi="Times New Roman" w:cs="Times New Roman"/>
      <w:kern w:val="32"/>
      <w:sz w:val="28"/>
      <w:szCs w:val="28"/>
      <w:lang w:eastAsia="ru-RU"/>
    </w:rPr>
  </w:style>
  <w:style w:type="character" w:customStyle="1" w:styleId="20">
    <w:name w:val="Заголовок 2 Знак"/>
    <w:basedOn w:val="a1"/>
    <w:link w:val="2"/>
    <w:uiPriority w:val="9"/>
    <w:rsid w:val="005C2761"/>
    <w:rPr>
      <w:rFonts w:ascii="Arial" w:eastAsia="Times New Roman" w:hAnsi="Arial" w:cs="Arial"/>
      <w:b/>
      <w:bCs/>
      <w:i/>
      <w:iCs/>
      <w:kern w:val="32"/>
      <w:sz w:val="28"/>
      <w:szCs w:val="28"/>
      <w:lang w:eastAsia="ru-RU"/>
    </w:rPr>
  </w:style>
  <w:style w:type="character" w:customStyle="1" w:styleId="30">
    <w:name w:val="Заголовок 3 Знак"/>
    <w:basedOn w:val="a1"/>
    <w:link w:val="3"/>
    <w:uiPriority w:val="9"/>
    <w:rsid w:val="005C2761"/>
    <w:rPr>
      <w:rFonts w:ascii="Arial" w:eastAsia="Times New Roman" w:hAnsi="Arial" w:cs="Arial"/>
      <w:b/>
      <w:bCs/>
      <w:kern w:val="32"/>
      <w:sz w:val="26"/>
      <w:szCs w:val="26"/>
      <w:lang w:eastAsia="ru-RU"/>
    </w:rPr>
  </w:style>
  <w:style w:type="character" w:customStyle="1" w:styleId="40">
    <w:name w:val="Заголовок 4 Знак"/>
    <w:basedOn w:val="a1"/>
    <w:link w:val="4"/>
    <w:uiPriority w:val="9"/>
    <w:rsid w:val="005C276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uiPriority w:val="9"/>
    <w:rsid w:val="005C2761"/>
    <w:rPr>
      <w:rFonts w:ascii="Times New Roman" w:eastAsia="Times New Roman" w:hAnsi="Times New Roman" w:cs="Times New Roman"/>
      <w:color w:val="000000"/>
      <w:sz w:val="28"/>
      <w:szCs w:val="28"/>
      <w:lang w:eastAsia="ru-RU"/>
    </w:rPr>
  </w:style>
  <w:style w:type="character" w:customStyle="1" w:styleId="60">
    <w:name w:val="Заголовок 6 Знак"/>
    <w:basedOn w:val="a1"/>
    <w:link w:val="6"/>
    <w:uiPriority w:val="9"/>
    <w:rsid w:val="005C2761"/>
    <w:rPr>
      <w:rFonts w:ascii="Times New Roman" w:eastAsia="Times New Roman" w:hAnsi="Times New Roman" w:cs="Times New Roman"/>
      <w:b/>
      <w:bCs/>
      <w:kern w:val="32"/>
      <w:lang w:eastAsia="ru-RU"/>
    </w:rPr>
  </w:style>
  <w:style w:type="character" w:customStyle="1" w:styleId="70">
    <w:name w:val="Заголовок 7 Знак"/>
    <w:basedOn w:val="a1"/>
    <w:link w:val="7"/>
    <w:uiPriority w:val="9"/>
    <w:rsid w:val="005C2761"/>
    <w:rPr>
      <w:rFonts w:ascii="Arial" w:eastAsia="Times New Roman" w:hAnsi="Arial" w:cs="Arial"/>
      <w:b/>
      <w:bCs/>
      <w:spacing w:val="204"/>
      <w:sz w:val="72"/>
      <w:szCs w:val="72"/>
      <w:lang w:eastAsia="ru-RU"/>
    </w:rPr>
  </w:style>
  <w:style w:type="character" w:customStyle="1" w:styleId="80">
    <w:name w:val="Заголовок 8 Знак"/>
    <w:basedOn w:val="a1"/>
    <w:link w:val="8"/>
    <w:uiPriority w:val="9"/>
    <w:rsid w:val="005C2761"/>
    <w:rPr>
      <w:rFonts w:ascii="Times New Roman" w:eastAsia="Times New Roman" w:hAnsi="Times New Roman" w:cs="Times New Roman"/>
      <w:i/>
      <w:iCs/>
      <w:sz w:val="24"/>
      <w:szCs w:val="24"/>
      <w:lang w:eastAsia="ru-RU"/>
    </w:rPr>
  </w:style>
  <w:style w:type="paragraph" w:customStyle="1" w:styleId="Eiiey">
    <w:name w:val="Eiiey"/>
    <w:basedOn w:val="a0"/>
    <w:uiPriority w:val="99"/>
    <w:rsid w:val="00527ECF"/>
    <w:pPr>
      <w:spacing w:before="240" w:after="0"/>
      <w:ind w:left="547" w:hanging="547"/>
    </w:pPr>
    <w:rPr>
      <w:rFonts w:ascii="Courier New" w:hAnsi="Courier New" w:cs="Courier New"/>
      <w:kern w:val="0"/>
    </w:rPr>
  </w:style>
  <w:style w:type="paragraph" w:customStyle="1" w:styleId="ConsNormal">
    <w:name w:val="ConsNormal"/>
    <w:uiPriority w:val="99"/>
    <w:rsid w:val="00527ECF"/>
    <w:pPr>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4">
    <w:name w:val="Times14"/>
    <w:basedOn w:val="a0"/>
    <w:rsid w:val="00527ECF"/>
    <w:pPr>
      <w:overflowPunct/>
      <w:adjustRightInd/>
      <w:spacing w:after="0"/>
      <w:ind w:firstLine="851"/>
      <w:jc w:val="both"/>
      <w:textAlignment w:val="auto"/>
    </w:pPr>
    <w:rPr>
      <w:kern w:val="0"/>
      <w:sz w:val="28"/>
      <w:szCs w:val="28"/>
    </w:rPr>
  </w:style>
  <w:style w:type="character" w:styleId="a4">
    <w:name w:val="Hyperlink"/>
    <w:uiPriority w:val="99"/>
    <w:rsid w:val="00527ECF"/>
    <w:rPr>
      <w:rFonts w:cs="Times New Roman"/>
      <w:color w:val="0000FF"/>
      <w:u w:val="single"/>
    </w:rPr>
  </w:style>
  <w:style w:type="paragraph" w:styleId="a5">
    <w:name w:val="header"/>
    <w:basedOn w:val="a0"/>
    <w:link w:val="a6"/>
    <w:uiPriority w:val="99"/>
    <w:unhideWhenUsed/>
    <w:rsid w:val="00527ECF"/>
    <w:pPr>
      <w:tabs>
        <w:tab w:val="center" w:pos="4677"/>
        <w:tab w:val="right" w:pos="9355"/>
      </w:tabs>
      <w:spacing w:after="0"/>
    </w:pPr>
  </w:style>
  <w:style w:type="character" w:customStyle="1" w:styleId="a6">
    <w:name w:val="Верхний колонтитул Знак"/>
    <w:basedOn w:val="a1"/>
    <w:link w:val="a5"/>
    <w:uiPriority w:val="99"/>
    <w:rsid w:val="00527ECF"/>
    <w:rPr>
      <w:rFonts w:ascii="Times New Roman" w:eastAsia="Times New Roman" w:hAnsi="Times New Roman" w:cs="Times New Roman"/>
      <w:kern w:val="32"/>
      <w:sz w:val="24"/>
      <w:szCs w:val="24"/>
      <w:lang w:eastAsia="ru-RU"/>
    </w:rPr>
  </w:style>
  <w:style w:type="paragraph" w:styleId="a7">
    <w:name w:val="footer"/>
    <w:basedOn w:val="a0"/>
    <w:link w:val="a8"/>
    <w:uiPriority w:val="99"/>
    <w:unhideWhenUsed/>
    <w:rsid w:val="00527ECF"/>
    <w:pPr>
      <w:tabs>
        <w:tab w:val="center" w:pos="4677"/>
        <w:tab w:val="right" w:pos="9355"/>
      </w:tabs>
      <w:spacing w:after="0"/>
    </w:pPr>
  </w:style>
  <w:style w:type="character" w:customStyle="1" w:styleId="a8">
    <w:name w:val="Нижний колонтитул Знак"/>
    <w:basedOn w:val="a1"/>
    <w:link w:val="a7"/>
    <w:uiPriority w:val="99"/>
    <w:rsid w:val="00527ECF"/>
    <w:rPr>
      <w:rFonts w:ascii="Times New Roman" w:eastAsia="Times New Roman" w:hAnsi="Times New Roman" w:cs="Times New Roman"/>
      <w:kern w:val="32"/>
      <w:sz w:val="24"/>
      <w:szCs w:val="24"/>
      <w:lang w:eastAsia="ru-RU"/>
    </w:rPr>
  </w:style>
  <w:style w:type="paragraph" w:styleId="a9">
    <w:name w:val="Balloon Text"/>
    <w:basedOn w:val="a0"/>
    <w:link w:val="aa"/>
    <w:uiPriority w:val="99"/>
    <w:unhideWhenUsed/>
    <w:rsid w:val="004164DA"/>
    <w:pPr>
      <w:spacing w:after="0"/>
    </w:pPr>
    <w:rPr>
      <w:rFonts w:ascii="Tahoma" w:hAnsi="Tahoma" w:cs="Tahoma"/>
      <w:sz w:val="16"/>
      <w:szCs w:val="16"/>
    </w:rPr>
  </w:style>
  <w:style w:type="character" w:customStyle="1" w:styleId="aa">
    <w:name w:val="Текст выноски Знак"/>
    <w:basedOn w:val="a1"/>
    <w:link w:val="a9"/>
    <w:uiPriority w:val="99"/>
    <w:rsid w:val="004164DA"/>
    <w:rPr>
      <w:rFonts w:ascii="Tahoma" w:eastAsia="Times New Roman" w:hAnsi="Tahoma" w:cs="Tahoma"/>
      <w:kern w:val="32"/>
      <w:sz w:val="16"/>
      <w:szCs w:val="16"/>
      <w:lang w:eastAsia="ru-RU"/>
    </w:rPr>
  </w:style>
  <w:style w:type="character" w:customStyle="1" w:styleId="11">
    <w:name w:val="Верхний колонтитул Знак1"/>
    <w:rsid w:val="0092101D"/>
    <w:rPr>
      <w:rFonts w:ascii="Times New Roman" w:eastAsia="Times New Roman" w:hAnsi="Times New Roman"/>
      <w:kern w:val="32"/>
      <w:sz w:val="24"/>
      <w:szCs w:val="24"/>
    </w:rPr>
  </w:style>
  <w:style w:type="paragraph" w:customStyle="1" w:styleId="ConsPlusNormal">
    <w:name w:val="ConsPlusNormal"/>
    <w:rsid w:val="000436BE"/>
    <w:pPr>
      <w:widowControl w:val="0"/>
      <w:autoSpaceDE w:val="0"/>
      <w:autoSpaceDN w:val="0"/>
      <w:spacing w:after="0" w:line="240" w:lineRule="auto"/>
    </w:pPr>
    <w:rPr>
      <w:rFonts w:ascii="Calibri" w:eastAsia="Times New Roman" w:hAnsi="Calibri" w:cs="Calibri"/>
      <w:szCs w:val="20"/>
      <w:lang w:eastAsia="ru-RU"/>
    </w:rPr>
  </w:style>
  <w:style w:type="paragraph" w:styleId="ab">
    <w:name w:val="List Paragraph"/>
    <w:basedOn w:val="a0"/>
    <w:uiPriority w:val="34"/>
    <w:qFormat/>
    <w:rsid w:val="009D4107"/>
    <w:pPr>
      <w:ind w:left="720"/>
      <w:contextualSpacing/>
    </w:pPr>
  </w:style>
  <w:style w:type="paragraph" w:customStyle="1" w:styleId="Iaaoiueaaan">
    <w:name w:val="Ia?aoiue aa?an"/>
    <w:basedOn w:val="ac"/>
    <w:next w:val="ad"/>
    <w:rsid w:val="005C2761"/>
    <w:pPr>
      <w:keepLines/>
      <w:framePr w:w="0" w:hRule="auto" w:hSpace="0" w:wrap="auto" w:hAnchor="text" w:xAlign="left" w:yAlign="inline"/>
      <w:spacing w:after="0"/>
      <w:ind w:left="4680"/>
    </w:pPr>
    <w:rPr>
      <w:rFonts w:ascii="Courier New" w:hAnsi="Courier New" w:cs="Courier New"/>
      <w:kern w:val="0"/>
    </w:rPr>
  </w:style>
  <w:style w:type="paragraph" w:styleId="ac">
    <w:name w:val="envelope address"/>
    <w:basedOn w:val="a0"/>
    <w:uiPriority w:val="99"/>
    <w:rsid w:val="005C2761"/>
    <w:pPr>
      <w:framePr w:w="7920" w:h="1980" w:hRule="exact" w:hSpace="180" w:wrap="auto" w:hAnchor="page" w:xAlign="center" w:yAlign="bottom"/>
      <w:ind w:left="2880"/>
    </w:pPr>
    <w:rPr>
      <w:rFonts w:ascii="Arial" w:hAnsi="Arial" w:cs="Arial"/>
    </w:rPr>
  </w:style>
  <w:style w:type="paragraph" w:styleId="ad">
    <w:name w:val="Date"/>
    <w:basedOn w:val="a0"/>
    <w:next w:val="a0"/>
    <w:link w:val="ae"/>
    <w:uiPriority w:val="99"/>
    <w:rsid w:val="005C2761"/>
    <w:pPr>
      <w:spacing w:after="720"/>
      <w:ind w:left="4680"/>
    </w:pPr>
    <w:rPr>
      <w:rFonts w:ascii="Courier New" w:hAnsi="Courier New" w:cs="Courier New"/>
      <w:kern w:val="0"/>
    </w:rPr>
  </w:style>
  <w:style w:type="character" w:customStyle="1" w:styleId="ae">
    <w:name w:val="Дата Знак"/>
    <w:basedOn w:val="a1"/>
    <w:link w:val="ad"/>
    <w:uiPriority w:val="99"/>
    <w:rsid w:val="005C2761"/>
    <w:rPr>
      <w:rFonts w:ascii="Courier New" w:eastAsia="Times New Roman" w:hAnsi="Courier New" w:cs="Courier New"/>
      <w:sz w:val="24"/>
      <w:szCs w:val="24"/>
      <w:lang w:eastAsia="ru-RU"/>
    </w:rPr>
  </w:style>
  <w:style w:type="paragraph" w:customStyle="1" w:styleId="NoieaAieiaiea">
    <w:name w:val="No?iea Aieiaiea"/>
    <w:basedOn w:val="a0"/>
    <w:next w:val="af"/>
    <w:rsid w:val="005C2761"/>
    <w:pPr>
      <w:spacing w:before="240" w:after="0"/>
      <w:jc w:val="center"/>
    </w:pPr>
    <w:rPr>
      <w:rFonts w:ascii="Courier New" w:hAnsi="Courier New" w:cs="Courier New"/>
      <w:kern w:val="0"/>
    </w:rPr>
  </w:style>
  <w:style w:type="paragraph" w:styleId="af">
    <w:name w:val="Salutation"/>
    <w:basedOn w:val="a0"/>
    <w:next w:val="a0"/>
    <w:link w:val="af0"/>
    <w:uiPriority w:val="99"/>
    <w:rsid w:val="005C2761"/>
  </w:style>
  <w:style w:type="character" w:customStyle="1" w:styleId="af0">
    <w:name w:val="Приветствие Знак"/>
    <w:basedOn w:val="a1"/>
    <w:link w:val="af"/>
    <w:uiPriority w:val="99"/>
    <w:rsid w:val="005C2761"/>
    <w:rPr>
      <w:rFonts w:ascii="Times New Roman" w:eastAsia="Times New Roman" w:hAnsi="Times New Roman" w:cs="Times New Roman"/>
      <w:kern w:val="32"/>
      <w:sz w:val="24"/>
      <w:szCs w:val="24"/>
      <w:lang w:eastAsia="ru-RU"/>
    </w:rPr>
  </w:style>
  <w:style w:type="character" w:styleId="af1">
    <w:name w:val="page number"/>
    <w:uiPriority w:val="99"/>
    <w:rsid w:val="005C2761"/>
    <w:rPr>
      <w:rFonts w:cs="Times New Roman"/>
    </w:rPr>
  </w:style>
  <w:style w:type="paragraph" w:styleId="af2">
    <w:name w:val="Document Map"/>
    <w:basedOn w:val="a0"/>
    <w:link w:val="af3"/>
    <w:uiPriority w:val="99"/>
    <w:rsid w:val="005C2761"/>
    <w:pPr>
      <w:shd w:val="clear" w:color="auto" w:fill="000080"/>
    </w:pPr>
    <w:rPr>
      <w:rFonts w:ascii="Tahoma" w:hAnsi="Tahoma" w:cs="Tahoma"/>
    </w:rPr>
  </w:style>
  <w:style w:type="character" w:customStyle="1" w:styleId="af3">
    <w:name w:val="Схема документа Знак"/>
    <w:basedOn w:val="a1"/>
    <w:link w:val="af2"/>
    <w:uiPriority w:val="99"/>
    <w:rsid w:val="005C2761"/>
    <w:rPr>
      <w:rFonts w:ascii="Tahoma" w:eastAsia="Times New Roman" w:hAnsi="Tahoma" w:cs="Tahoma"/>
      <w:kern w:val="32"/>
      <w:sz w:val="24"/>
      <w:szCs w:val="24"/>
      <w:shd w:val="clear" w:color="auto" w:fill="000080"/>
      <w:lang w:eastAsia="ru-RU"/>
    </w:rPr>
  </w:style>
  <w:style w:type="table" w:styleId="af4">
    <w:name w:val="Table Grid"/>
    <w:basedOn w:val="a2"/>
    <w:uiPriority w:val="59"/>
    <w:rsid w:val="005C276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rsid w:val="005C2761"/>
    <w:rPr>
      <w:rFonts w:ascii="Courier New" w:hAnsi="Courier New"/>
      <w:sz w:val="24"/>
      <w:lang w:val="ru-RU" w:eastAsia="ru-RU"/>
    </w:rPr>
  </w:style>
  <w:style w:type="character" w:customStyle="1" w:styleId="110">
    <w:name w:val="Заголовок 1 Знак1"/>
    <w:rsid w:val="005C2761"/>
    <w:rPr>
      <w:kern w:val="32"/>
      <w:sz w:val="28"/>
      <w:lang w:val="ru-RU" w:eastAsia="ru-RU"/>
    </w:rPr>
  </w:style>
  <w:style w:type="character" w:customStyle="1" w:styleId="13">
    <w:name w:val="Приветствие Знак1"/>
    <w:rsid w:val="005C2761"/>
    <w:rPr>
      <w:kern w:val="32"/>
      <w:sz w:val="24"/>
      <w:lang w:val="ru-RU" w:eastAsia="ru-RU"/>
    </w:rPr>
  </w:style>
  <w:style w:type="character" w:customStyle="1" w:styleId="14">
    <w:name w:val="Нижний колонтитул Знак1"/>
    <w:rsid w:val="005C2761"/>
    <w:rPr>
      <w:kern w:val="32"/>
      <w:sz w:val="24"/>
      <w:lang w:val="ru-RU" w:eastAsia="ru-RU"/>
    </w:rPr>
  </w:style>
  <w:style w:type="character" w:customStyle="1" w:styleId="15">
    <w:name w:val="Схема документа Знак1"/>
    <w:rsid w:val="005C2761"/>
    <w:rPr>
      <w:rFonts w:ascii="Tahoma" w:hAnsi="Tahoma"/>
      <w:kern w:val="32"/>
      <w:sz w:val="24"/>
      <w:lang w:val="ru-RU" w:eastAsia="ru-RU"/>
    </w:rPr>
  </w:style>
  <w:style w:type="paragraph" w:customStyle="1" w:styleId="16">
    <w:name w:val="Знак1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5C2761"/>
    <w:rPr>
      <w:rFonts w:ascii="Tahoma" w:hAnsi="Tahoma"/>
      <w:kern w:val="32"/>
      <w:sz w:val="16"/>
      <w:lang w:val="ru-RU" w:eastAsia="ru-RU"/>
    </w:rPr>
  </w:style>
  <w:style w:type="paragraph" w:styleId="af5">
    <w:name w:val="Body Text Indent"/>
    <w:basedOn w:val="a0"/>
    <w:link w:val="af6"/>
    <w:uiPriority w:val="99"/>
    <w:rsid w:val="005C2761"/>
    <w:pPr>
      <w:overflowPunct/>
      <w:adjustRightInd/>
      <w:spacing w:after="0"/>
      <w:ind w:firstLine="567"/>
      <w:jc w:val="both"/>
      <w:textAlignment w:val="auto"/>
    </w:pPr>
    <w:rPr>
      <w:kern w:val="0"/>
    </w:rPr>
  </w:style>
  <w:style w:type="character" w:customStyle="1" w:styleId="af6">
    <w:name w:val="Основной текст с отступом Знак"/>
    <w:basedOn w:val="a1"/>
    <w:link w:val="af5"/>
    <w:uiPriority w:val="99"/>
    <w:rsid w:val="005C2761"/>
    <w:rPr>
      <w:rFonts w:ascii="Times New Roman" w:eastAsia="Times New Roman" w:hAnsi="Times New Roman" w:cs="Times New Roman"/>
      <w:sz w:val="24"/>
      <w:szCs w:val="24"/>
      <w:lang w:eastAsia="ru-RU"/>
    </w:rPr>
  </w:style>
  <w:style w:type="paragraph" w:customStyle="1" w:styleId="ConsPlusCell">
    <w:name w:val="ConsPlusCell"/>
    <w:rsid w:val="005C27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5C2761"/>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2">
    <w:name w:val="Times12"/>
    <w:basedOn w:val="a0"/>
    <w:uiPriority w:val="99"/>
    <w:rsid w:val="005C2761"/>
    <w:pPr>
      <w:overflowPunct/>
      <w:adjustRightInd/>
      <w:spacing w:after="0"/>
      <w:ind w:firstLine="709"/>
      <w:jc w:val="both"/>
      <w:textAlignment w:val="auto"/>
    </w:pPr>
    <w:rPr>
      <w:kern w:val="0"/>
    </w:rPr>
  </w:style>
  <w:style w:type="paragraph" w:styleId="af7">
    <w:name w:val="Body Text"/>
    <w:basedOn w:val="a0"/>
    <w:link w:val="af8"/>
    <w:uiPriority w:val="99"/>
    <w:rsid w:val="005C2761"/>
  </w:style>
  <w:style w:type="character" w:customStyle="1" w:styleId="af8">
    <w:name w:val="Основной текст Знак"/>
    <w:basedOn w:val="a1"/>
    <w:link w:val="af7"/>
    <w:uiPriority w:val="99"/>
    <w:rsid w:val="005C2761"/>
    <w:rPr>
      <w:rFonts w:ascii="Times New Roman" w:eastAsia="Times New Roman" w:hAnsi="Times New Roman" w:cs="Times New Roman"/>
      <w:kern w:val="32"/>
      <w:sz w:val="24"/>
      <w:szCs w:val="24"/>
      <w:lang w:eastAsia="ru-RU"/>
    </w:rPr>
  </w:style>
  <w:style w:type="paragraph" w:customStyle="1" w:styleId="ConsCell">
    <w:name w:val="ConsCell"/>
    <w:rsid w:val="005C2761"/>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0"/>
    <w:rsid w:val="005C2761"/>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5C27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2761"/>
    <w:pPr>
      <w:widowControl w:val="0"/>
      <w:autoSpaceDE w:val="0"/>
      <w:autoSpaceDN w:val="0"/>
      <w:spacing w:after="0" w:line="240" w:lineRule="auto"/>
    </w:pPr>
    <w:rPr>
      <w:rFonts w:ascii="Arial" w:eastAsia="Times New Roman" w:hAnsi="Arial" w:cs="Arial"/>
      <w:b/>
      <w:bCs/>
      <w:sz w:val="20"/>
      <w:szCs w:val="20"/>
      <w:lang w:eastAsia="ru-RU"/>
    </w:rPr>
  </w:style>
  <w:style w:type="paragraph" w:styleId="31">
    <w:name w:val="Body Text Indent 3"/>
    <w:basedOn w:val="a0"/>
    <w:link w:val="32"/>
    <w:uiPriority w:val="99"/>
    <w:rsid w:val="005C2761"/>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rsid w:val="005C2761"/>
    <w:rPr>
      <w:rFonts w:ascii="Times New Roman" w:eastAsia="Times New Roman" w:hAnsi="Times New Roman" w:cs="Times New Roman"/>
      <w:kern w:val="32"/>
      <w:sz w:val="16"/>
      <w:szCs w:val="16"/>
      <w:lang w:eastAsia="ru-RU"/>
    </w:rPr>
  </w:style>
  <w:style w:type="paragraph" w:customStyle="1" w:styleId="af9">
    <w:name w:val="МОН"/>
    <w:basedOn w:val="a0"/>
    <w:rsid w:val="005C2761"/>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5C27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5C276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Oaenoaieoiaioa">
    <w:name w:val="Oaeno aieoiaioa"/>
    <w:basedOn w:val="a0"/>
    <w:rsid w:val="005C2761"/>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5C2761"/>
    <w:pPr>
      <w:spacing w:after="0" w:line="240" w:lineRule="auto"/>
    </w:pPr>
    <w:rPr>
      <w:rFonts w:ascii="Arial" w:eastAsia="Times New Roman" w:hAnsi="Arial" w:cs="Arial"/>
      <w:b/>
      <w:bCs/>
      <w:sz w:val="16"/>
      <w:szCs w:val="16"/>
      <w:lang w:eastAsia="ru-RU"/>
    </w:rPr>
  </w:style>
  <w:style w:type="paragraph" w:styleId="21">
    <w:name w:val="Body Text Indent 2"/>
    <w:basedOn w:val="a0"/>
    <w:link w:val="22"/>
    <w:uiPriority w:val="99"/>
    <w:rsid w:val="005C2761"/>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rsid w:val="005C2761"/>
    <w:rPr>
      <w:rFonts w:ascii="Times New Roman CYR" w:eastAsia="Times New Roman" w:hAnsi="Times New Roman CYR" w:cs="Times New Roman CYR"/>
      <w:sz w:val="28"/>
      <w:szCs w:val="28"/>
      <w:lang w:eastAsia="ru-RU"/>
    </w:rPr>
  </w:style>
  <w:style w:type="paragraph" w:customStyle="1" w:styleId="14pt">
    <w:name w:val="Стиль 14 pt по центру"/>
    <w:basedOn w:val="a0"/>
    <w:rsid w:val="005C2761"/>
    <w:pPr>
      <w:jc w:val="center"/>
    </w:pPr>
    <w:rPr>
      <w:rFonts w:ascii="Times New Roman CYR" w:hAnsi="Times New Roman CYR" w:cs="Times New Roman CYR"/>
      <w:sz w:val="28"/>
      <w:szCs w:val="28"/>
    </w:rPr>
  </w:style>
  <w:style w:type="paragraph" w:styleId="33">
    <w:name w:val="Body Text 3"/>
    <w:basedOn w:val="a0"/>
    <w:link w:val="34"/>
    <w:uiPriority w:val="99"/>
    <w:rsid w:val="005C2761"/>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rsid w:val="005C2761"/>
    <w:rPr>
      <w:rFonts w:ascii="Times New Roman CYR" w:eastAsia="Times New Roman" w:hAnsi="Times New Roman CYR" w:cs="Times New Roman CYR"/>
      <w:sz w:val="16"/>
      <w:szCs w:val="16"/>
      <w:lang w:eastAsia="ru-RU"/>
    </w:rPr>
  </w:style>
  <w:style w:type="character" w:customStyle="1" w:styleId="120">
    <w:name w:val="Знак12"/>
    <w:rsid w:val="005C2761"/>
    <w:rPr>
      <w:kern w:val="32"/>
      <w:sz w:val="24"/>
      <w:lang w:val="ru-RU" w:eastAsia="ru-RU"/>
    </w:rPr>
  </w:style>
  <w:style w:type="paragraph" w:customStyle="1" w:styleId="150">
    <w:name w:val="Знак1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a">
    <w:name w:val="Знак Знак Знак Знак 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b">
    <w:name w:val="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3">
    <w:name w:val="Body Text 2"/>
    <w:basedOn w:val="a0"/>
    <w:link w:val="24"/>
    <w:uiPriority w:val="99"/>
    <w:rsid w:val="005C2761"/>
    <w:pPr>
      <w:spacing w:after="0"/>
      <w:jc w:val="both"/>
    </w:pPr>
  </w:style>
  <w:style w:type="character" w:customStyle="1" w:styleId="24">
    <w:name w:val="Основной текст 2 Знак"/>
    <w:basedOn w:val="a1"/>
    <w:link w:val="23"/>
    <w:uiPriority w:val="99"/>
    <w:rsid w:val="005C2761"/>
    <w:rPr>
      <w:rFonts w:ascii="Times New Roman" w:eastAsia="Times New Roman" w:hAnsi="Times New Roman" w:cs="Times New Roman"/>
      <w:kern w:val="32"/>
      <w:sz w:val="24"/>
      <w:szCs w:val="24"/>
      <w:lang w:eastAsia="ru-RU"/>
    </w:rPr>
  </w:style>
  <w:style w:type="paragraph" w:styleId="afc">
    <w:name w:val="Title"/>
    <w:basedOn w:val="a0"/>
    <w:next w:val="a0"/>
    <w:link w:val="afd"/>
    <w:uiPriority w:val="10"/>
    <w:qFormat/>
    <w:rsid w:val="005C2761"/>
    <w:pPr>
      <w:spacing w:before="240" w:after="60"/>
      <w:jc w:val="center"/>
      <w:outlineLvl w:val="0"/>
    </w:pPr>
    <w:rPr>
      <w:rFonts w:ascii="Cambria" w:hAnsi="Cambria"/>
      <w:b/>
      <w:bCs/>
      <w:kern w:val="28"/>
      <w:sz w:val="32"/>
      <w:szCs w:val="32"/>
    </w:rPr>
  </w:style>
  <w:style w:type="character" w:customStyle="1" w:styleId="afd">
    <w:name w:val="Название Знак"/>
    <w:basedOn w:val="a1"/>
    <w:link w:val="afc"/>
    <w:uiPriority w:val="10"/>
    <w:rsid w:val="005C2761"/>
    <w:rPr>
      <w:rFonts w:ascii="Cambria" w:eastAsia="Times New Roman" w:hAnsi="Cambria" w:cs="Times New Roman"/>
      <w:b/>
      <w:bCs/>
      <w:kern w:val="28"/>
      <w:sz w:val="32"/>
      <w:szCs w:val="32"/>
      <w:lang w:eastAsia="ru-RU"/>
    </w:rPr>
  </w:style>
  <w:style w:type="paragraph" w:customStyle="1" w:styleId="121">
    <w:name w:val="Знак1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1">
    <w:name w:val="Знак Знак Знак Знак Знак Знак Знак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
    <w:name w:val="Стиль1"/>
    <w:basedOn w:val="a0"/>
    <w:autoRedefine/>
    <w:rsid w:val="005C2761"/>
    <w:pPr>
      <w:overflowPunct/>
      <w:autoSpaceDE/>
      <w:autoSpaceDN/>
      <w:adjustRightInd/>
      <w:spacing w:after="0"/>
      <w:jc w:val="center"/>
      <w:textAlignment w:val="auto"/>
    </w:pPr>
    <w:rPr>
      <w:b/>
      <w:bCs/>
      <w:kern w:val="0"/>
      <w:sz w:val="28"/>
      <w:szCs w:val="28"/>
    </w:rPr>
  </w:style>
  <w:style w:type="paragraph" w:customStyle="1" w:styleId="25">
    <w:name w:val="Стиль2"/>
    <w:basedOn w:val="Times14"/>
    <w:rsid w:val="005C2761"/>
    <w:pPr>
      <w:autoSpaceDE/>
      <w:autoSpaceDN/>
      <w:spacing w:before="100" w:beforeAutospacing="1" w:after="100" w:afterAutospacing="1"/>
    </w:pPr>
  </w:style>
  <w:style w:type="paragraph" w:customStyle="1" w:styleId="111">
    <w:name w:val="Знак1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9">
    <w:name w:val="Знак Знак Знак Знак 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6">
    <w:name w:val="Дата Знак2"/>
    <w:locked/>
    <w:rsid w:val="005C2761"/>
    <w:rPr>
      <w:kern w:val="32"/>
      <w:sz w:val="24"/>
    </w:rPr>
  </w:style>
  <w:style w:type="character" w:customStyle="1" w:styleId="122">
    <w:name w:val="Заголовок 1 Знак2"/>
    <w:locked/>
    <w:rsid w:val="005C2761"/>
    <w:rPr>
      <w:rFonts w:ascii="Cambria" w:hAnsi="Cambria"/>
      <w:b/>
      <w:kern w:val="32"/>
      <w:sz w:val="32"/>
    </w:rPr>
  </w:style>
  <w:style w:type="character" w:customStyle="1" w:styleId="27">
    <w:name w:val="Приветствие Знак2"/>
    <w:locked/>
    <w:rsid w:val="005C2761"/>
    <w:rPr>
      <w:kern w:val="32"/>
      <w:sz w:val="24"/>
    </w:rPr>
  </w:style>
  <w:style w:type="character" w:customStyle="1" w:styleId="28">
    <w:name w:val="Верхний колонтитул Знак2"/>
    <w:locked/>
    <w:rsid w:val="005C2761"/>
    <w:rPr>
      <w:kern w:val="32"/>
      <w:sz w:val="24"/>
    </w:rPr>
  </w:style>
  <w:style w:type="character" w:customStyle="1" w:styleId="29">
    <w:name w:val="Нижний колонтитул Знак2"/>
    <w:locked/>
    <w:rsid w:val="005C2761"/>
    <w:rPr>
      <w:kern w:val="32"/>
      <w:sz w:val="24"/>
    </w:rPr>
  </w:style>
  <w:style w:type="paragraph" w:customStyle="1" w:styleId="130">
    <w:name w:val="Знак1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4"/>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a">
    <w:name w:val="Знак Знак Знак Знак Знак Знак Знак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5C2761"/>
    <w:rPr>
      <w:kern w:val="32"/>
      <w:sz w:val="28"/>
      <w:lang w:val="ru-RU" w:eastAsia="ru-RU"/>
    </w:rPr>
  </w:style>
  <w:style w:type="paragraph" w:customStyle="1" w:styleId="140">
    <w:name w:val="Знак1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b">
    <w:name w:val="Знак Знак2"/>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5C2761"/>
    <w:rPr>
      <w:rFonts w:ascii="Arial" w:hAnsi="Arial"/>
      <w:b/>
      <w:i/>
      <w:kern w:val="32"/>
      <w:sz w:val="28"/>
    </w:rPr>
  </w:style>
  <w:style w:type="character" w:customStyle="1" w:styleId="310">
    <w:name w:val="Заголовок 3 Знак1"/>
    <w:rsid w:val="005C2761"/>
    <w:rPr>
      <w:rFonts w:ascii="Arial" w:hAnsi="Arial"/>
      <w:b/>
      <w:kern w:val="32"/>
      <w:sz w:val="26"/>
    </w:rPr>
  </w:style>
  <w:style w:type="character" w:customStyle="1" w:styleId="410">
    <w:name w:val="Заголовок 4 Знак1"/>
    <w:rsid w:val="005C2761"/>
    <w:rPr>
      <w:rFonts w:ascii="Times New Roman" w:hAnsi="Times New Roman"/>
      <w:b/>
      <w:kern w:val="32"/>
      <w:sz w:val="28"/>
    </w:rPr>
  </w:style>
  <w:style w:type="character" w:customStyle="1" w:styleId="51">
    <w:name w:val="Заголовок 5 Знак1"/>
    <w:rsid w:val="005C2761"/>
    <w:rPr>
      <w:rFonts w:ascii="Times New Roman" w:hAnsi="Times New Roman"/>
      <w:color w:val="000000"/>
      <w:sz w:val="28"/>
    </w:rPr>
  </w:style>
  <w:style w:type="character" w:customStyle="1" w:styleId="61">
    <w:name w:val="Заголовок 6 Знак1"/>
    <w:rsid w:val="005C2761"/>
    <w:rPr>
      <w:rFonts w:ascii="Times New Roman" w:hAnsi="Times New Roman"/>
      <w:b/>
      <w:kern w:val="32"/>
      <w:sz w:val="22"/>
    </w:rPr>
  </w:style>
  <w:style w:type="character" w:customStyle="1" w:styleId="1a">
    <w:name w:val="Основной текст Знак1"/>
    <w:rsid w:val="005C2761"/>
    <w:rPr>
      <w:rFonts w:ascii="Times New Roman" w:hAnsi="Times New Roman"/>
      <w:kern w:val="32"/>
      <w:sz w:val="24"/>
    </w:rPr>
  </w:style>
  <w:style w:type="character" w:customStyle="1" w:styleId="311">
    <w:name w:val="Основной текст с отступом 3 Знак1"/>
    <w:rsid w:val="005C2761"/>
    <w:rPr>
      <w:rFonts w:ascii="Times New Roman" w:hAnsi="Times New Roman"/>
      <w:kern w:val="32"/>
      <w:sz w:val="16"/>
    </w:rPr>
  </w:style>
  <w:style w:type="character" w:customStyle="1" w:styleId="1b">
    <w:name w:val="Основной текст с отступом Знак1"/>
    <w:rsid w:val="005C2761"/>
    <w:rPr>
      <w:rFonts w:ascii="Times New Roman" w:hAnsi="Times New Roman"/>
      <w:sz w:val="24"/>
    </w:rPr>
  </w:style>
  <w:style w:type="character" w:customStyle="1" w:styleId="131">
    <w:name w:val="Знак13"/>
    <w:rsid w:val="005C2761"/>
    <w:rPr>
      <w:kern w:val="32"/>
      <w:sz w:val="24"/>
      <w:lang w:val="ru-RU" w:eastAsia="ru-RU"/>
    </w:rPr>
  </w:style>
  <w:style w:type="paragraph" w:customStyle="1" w:styleId="160">
    <w:name w:val="Знак1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5C2761"/>
    <w:rPr>
      <w:sz w:val="22"/>
      <w:lang w:val="x-none" w:eastAsia="en-US"/>
    </w:rPr>
  </w:style>
  <w:style w:type="paragraph" w:customStyle="1" w:styleId="53">
    <w:name w:val="Знак Знак5"/>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1">
    <w:name w:val="Знак Знак Знак Знак Знак Знак Знак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e">
    <w:name w:val="FollowedHyperlink"/>
    <w:uiPriority w:val="99"/>
    <w:rsid w:val="005C2761"/>
    <w:rPr>
      <w:rFonts w:cs="Times New Roman"/>
      <w:color w:val="800080"/>
      <w:u w:val="single"/>
    </w:rPr>
  </w:style>
  <w:style w:type="paragraph" w:customStyle="1" w:styleId="xl65">
    <w:name w:val="xl6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5C2761"/>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5C2761"/>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5C2761"/>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5C2761"/>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5C2761"/>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5C2761"/>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5C2761"/>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5C2761"/>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5C2761"/>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5C2761"/>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5C276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
    <w:name w:val="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5C2761"/>
    <w:pPr>
      <w:numPr>
        <w:numId w:val="2"/>
      </w:numPr>
      <w:overflowPunct/>
      <w:autoSpaceDE/>
      <w:autoSpaceDN/>
      <w:adjustRightInd/>
      <w:spacing w:after="0"/>
      <w:jc w:val="both"/>
      <w:textAlignment w:val="auto"/>
    </w:pPr>
    <w:rPr>
      <w:rFonts w:ascii="Courier New" w:hAnsi="Courier New" w:cs="Courier New"/>
      <w:kern w:val="0"/>
    </w:rPr>
  </w:style>
  <w:style w:type="paragraph" w:styleId="aff0">
    <w:name w:val="Plain Text"/>
    <w:basedOn w:val="a0"/>
    <w:link w:val="aff1"/>
    <w:uiPriority w:val="99"/>
    <w:rsid w:val="005C2761"/>
    <w:pPr>
      <w:overflowPunct/>
      <w:autoSpaceDE/>
      <w:autoSpaceDN/>
      <w:adjustRightInd/>
      <w:spacing w:after="0"/>
      <w:textAlignment w:val="auto"/>
    </w:pPr>
    <w:rPr>
      <w:rFonts w:ascii="Courier New" w:hAnsi="Courier New" w:cs="Courier New"/>
      <w:kern w:val="0"/>
      <w:sz w:val="20"/>
      <w:szCs w:val="20"/>
    </w:rPr>
  </w:style>
  <w:style w:type="character" w:customStyle="1" w:styleId="aff1">
    <w:name w:val="Текст Знак"/>
    <w:basedOn w:val="a1"/>
    <w:link w:val="aff0"/>
    <w:uiPriority w:val="99"/>
    <w:rsid w:val="005C2761"/>
    <w:rPr>
      <w:rFonts w:ascii="Courier New" w:eastAsia="Times New Roman" w:hAnsi="Courier New" w:cs="Courier New"/>
      <w:sz w:val="20"/>
      <w:szCs w:val="20"/>
      <w:lang w:eastAsia="ru-RU"/>
    </w:rPr>
  </w:style>
  <w:style w:type="paragraph" w:customStyle="1" w:styleId="Pro-Gramma">
    <w:name w:val="Pro-Gramma"/>
    <w:basedOn w:val="a0"/>
    <w:link w:val="Pro-Gramma0"/>
    <w:rsid w:val="005C2761"/>
    <w:pPr>
      <w:overflowPunct/>
      <w:autoSpaceDE/>
      <w:autoSpaceDN/>
      <w:adjustRightInd/>
      <w:spacing w:before="120" w:after="0" w:line="288" w:lineRule="auto"/>
      <w:ind w:left="1134"/>
      <w:jc w:val="both"/>
      <w:textAlignment w:val="auto"/>
    </w:pPr>
    <w:rPr>
      <w:rFonts w:ascii="Georgia" w:hAnsi="Georgia"/>
      <w:kern w:val="0"/>
      <w:lang w:eastAsia="en-US"/>
    </w:rPr>
  </w:style>
  <w:style w:type="character" w:customStyle="1" w:styleId="Pro-Gramma0">
    <w:name w:val="Pro-Gramma Знак"/>
    <w:link w:val="Pro-Gramma"/>
    <w:locked/>
    <w:rsid w:val="005C2761"/>
    <w:rPr>
      <w:rFonts w:ascii="Georgia" w:eastAsia="Times New Roman" w:hAnsi="Georgia" w:cs="Times New Roman"/>
      <w:sz w:val="24"/>
      <w:szCs w:val="24"/>
    </w:rPr>
  </w:style>
  <w:style w:type="paragraph" w:styleId="aff2">
    <w:name w:val="footnote text"/>
    <w:basedOn w:val="a0"/>
    <w:link w:val="aff3"/>
    <w:uiPriority w:val="99"/>
    <w:rsid w:val="005C2761"/>
    <w:pPr>
      <w:overflowPunct/>
      <w:autoSpaceDE/>
      <w:autoSpaceDN/>
      <w:adjustRightInd/>
      <w:spacing w:after="0"/>
      <w:textAlignment w:val="auto"/>
    </w:pPr>
    <w:rPr>
      <w:kern w:val="0"/>
      <w:sz w:val="20"/>
    </w:rPr>
  </w:style>
  <w:style w:type="character" w:customStyle="1" w:styleId="aff3">
    <w:name w:val="Текст сноски Знак"/>
    <w:basedOn w:val="a1"/>
    <w:link w:val="aff2"/>
    <w:uiPriority w:val="99"/>
    <w:rsid w:val="005C2761"/>
    <w:rPr>
      <w:rFonts w:ascii="Times New Roman" w:eastAsia="Times New Roman" w:hAnsi="Times New Roman" w:cs="Times New Roman"/>
      <w:sz w:val="20"/>
      <w:szCs w:val="24"/>
      <w:lang w:eastAsia="ru-RU"/>
    </w:rPr>
  </w:style>
  <w:style w:type="paragraph" w:customStyle="1" w:styleId="212">
    <w:name w:val="Знак Знак2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rial14">
    <w:name w:val="Arial14"/>
    <w:basedOn w:val="a0"/>
    <w:rsid w:val="005C2761"/>
    <w:pPr>
      <w:overflowPunct/>
      <w:autoSpaceDE/>
      <w:autoSpaceDN/>
      <w:adjustRightInd/>
      <w:spacing w:after="0"/>
      <w:ind w:firstLine="851"/>
      <w:jc w:val="both"/>
      <w:textAlignment w:val="auto"/>
    </w:pPr>
    <w:rPr>
      <w:rFonts w:ascii="Arial" w:hAnsi="Arial" w:cs="Arial"/>
      <w:kern w:val="0"/>
      <w:sz w:val="28"/>
      <w:szCs w:val="28"/>
    </w:rPr>
  </w:style>
  <w:style w:type="paragraph" w:styleId="aff4">
    <w:name w:val="annotation text"/>
    <w:basedOn w:val="a0"/>
    <w:link w:val="aff5"/>
    <w:uiPriority w:val="99"/>
    <w:rsid w:val="005C2761"/>
    <w:pPr>
      <w:overflowPunct/>
      <w:autoSpaceDE/>
      <w:autoSpaceDN/>
      <w:adjustRightInd/>
      <w:spacing w:after="0"/>
      <w:textAlignment w:val="auto"/>
    </w:pPr>
    <w:rPr>
      <w:kern w:val="0"/>
      <w:sz w:val="20"/>
      <w:szCs w:val="20"/>
    </w:rPr>
  </w:style>
  <w:style w:type="character" w:customStyle="1" w:styleId="aff5">
    <w:name w:val="Текст примечания Знак"/>
    <w:basedOn w:val="a1"/>
    <w:link w:val="aff4"/>
    <w:uiPriority w:val="99"/>
    <w:rsid w:val="005C2761"/>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rsid w:val="005C2761"/>
    <w:rPr>
      <w:b/>
      <w:bCs/>
      <w:lang w:val="en-US" w:eastAsia="en-US"/>
    </w:rPr>
  </w:style>
  <w:style w:type="character" w:customStyle="1" w:styleId="aff7">
    <w:name w:val="Тема примечания Знак"/>
    <w:basedOn w:val="aff5"/>
    <w:link w:val="aff6"/>
    <w:uiPriority w:val="99"/>
    <w:rsid w:val="005C2761"/>
    <w:rPr>
      <w:rFonts w:ascii="Times New Roman" w:eastAsia="Times New Roman" w:hAnsi="Times New Roman" w:cs="Times New Roman"/>
      <w:b/>
      <w:bCs/>
      <w:sz w:val="20"/>
      <w:szCs w:val="20"/>
      <w:lang w:val="en-US" w:eastAsia="ru-RU"/>
    </w:rPr>
  </w:style>
  <w:style w:type="paragraph" w:customStyle="1" w:styleId="Arial12">
    <w:name w:val="Arial12"/>
    <w:basedOn w:val="a0"/>
    <w:rsid w:val="005C2761"/>
    <w:pPr>
      <w:overflowPunct/>
      <w:autoSpaceDE/>
      <w:autoSpaceDN/>
      <w:adjustRightInd/>
      <w:spacing w:after="0"/>
      <w:ind w:firstLine="851"/>
      <w:jc w:val="both"/>
      <w:textAlignment w:val="auto"/>
    </w:pPr>
    <w:rPr>
      <w:rFonts w:ascii="Arial" w:hAnsi="Arial" w:cs="Arial"/>
      <w:kern w:val="0"/>
    </w:rPr>
  </w:style>
  <w:style w:type="paragraph" w:customStyle="1" w:styleId="aff8">
    <w:name w:val="Знак Знак Знак"/>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c">
    <w:name w:val="Знак Знак Знак1"/>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d">
    <w:name w:val="Знак1 Знак Знак Знак"/>
    <w:basedOn w:val="a0"/>
    <w:rsid w:val="005C2761"/>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c">
    <w:name w:val="Знак Знак Знак2"/>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5C2761"/>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f9">
    <w:name w:val="Заголовок текста"/>
    <w:rsid w:val="005C2761"/>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a">
    <w:name w:val="Текст постановления"/>
    <w:rsid w:val="005C2761"/>
    <w:pPr>
      <w:suppressAutoHyphens/>
      <w:spacing w:after="0" w:line="288" w:lineRule="auto"/>
      <w:ind w:firstLine="720"/>
      <w:jc w:val="both"/>
    </w:pPr>
    <w:rPr>
      <w:rFonts w:ascii="Times New Roman" w:eastAsia="Times New Roman" w:hAnsi="Times New Roman" w:cs="Times New Roman"/>
      <w:noProof/>
      <w:sz w:val="28"/>
      <w:szCs w:val="20"/>
      <w:lang w:val="en-US"/>
    </w:rPr>
  </w:style>
  <w:style w:type="paragraph" w:customStyle="1" w:styleId="100">
    <w:name w:val="Знак Знак Знак Знак Знак Знак Знак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e">
    <w:name w:val="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b">
    <w:name w:val="Normal (Web)"/>
    <w:basedOn w:val="a0"/>
    <w:uiPriority w:val="99"/>
    <w:rsid w:val="005C2761"/>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5C2761"/>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
    <w:name w:val="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c">
    <w:name w:val="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2">
    <w:name w:val="Знак Знак Знак Знак Знак Знак Знак Знак Знак11"/>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5C2761"/>
    <w:pPr>
      <w:overflowPunct/>
      <w:autoSpaceDE/>
      <w:autoSpaceDN/>
      <w:adjustRightInd/>
      <w:spacing w:before="100" w:beforeAutospacing="1" w:after="100" w:afterAutospacing="1"/>
      <w:textAlignment w:val="auto"/>
    </w:pPr>
    <w:rPr>
      <w:kern w:val="0"/>
    </w:rPr>
  </w:style>
  <w:style w:type="paragraph" w:customStyle="1" w:styleId="1100">
    <w:name w:val="Знак1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5">
    <w:name w:val="font5"/>
    <w:basedOn w:val="a0"/>
    <w:rsid w:val="005C2761"/>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5C2761"/>
    <w:pPr>
      <w:overflowPunct/>
      <w:autoSpaceDE/>
      <w:autoSpaceDN/>
      <w:adjustRightInd/>
      <w:spacing w:before="100" w:beforeAutospacing="1" w:after="100" w:afterAutospacing="1"/>
      <w:textAlignment w:val="auto"/>
    </w:pPr>
    <w:rPr>
      <w:b/>
      <w:bCs/>
      <w:color w:val="FF0000"/>
      <w:kern w:val="0"/>
    </w:rPr>
  </w:style>
  <w:style w:type="table" w:customStyle="1" w:styleId="1f0">
    <w:name w:val="Сетка таблицы1"/>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Знак Знак Знак Знак Знак Знак Знак Знак Знак1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1">
    <w:name w:val="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table" w:customStyle="1" w:styleId="43">
    <w:name w:val="Сетка таблицы4"/>
    <w:basedOn w:val="a2"/>
    <w:next w:val="af4"/>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otnote reference"/>
    <w:aliases w:val="текст сноски"/>
    <w:uiPriority w:val="99"/>
    <w:rsid w:val="005C2761"/>
    <w:rPr>
      <w:rFonts w:cs="Times New Roman"/>
      <w:vertAlign w:val="superscript"/>
    </w:rPr>
  </w:style>
  <w:style w:type="paragraph" w:customStyle="1" w:styleId="1f2">
    <w:name w:val="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10">
    <w:name w:val="Знак1 Знак Знак1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8">
    <w:name w:val="font8"/>
    <w:basedOn w:val="a0"/>
    <w:rsid w:val="0099069B"/>
    <w:pPr>
      <w:overflowPunct/>
      <w:autoSpaceDE/>
      <w:autoSpaceDN/>
      <w:adjustRightInd/>
      <w:spacing w:before="100" w:beforeAutospacing="1" w:after="100" w:afterAutospacing="1"/>
      <w:textAlignment w:val="auto"/>
    </w:pPr>
    <w:rPr>
      <w:color w:val="800080"/>
      <w:kern w:val="0"/>
    </w:rPr>
  </w:style>
  <w:style w:type="paragraph" w:customStyle="1" w:styleId="font9">
    <w:name w:val="font9"/>
    <w:basedOn w:val="a0"/>
    <w:rsid w:val="0099069B"/>
    <w:pPr>
      <w:overflowPunct/>
      <w:autoSpaceDE/>
      <w:autoSpaceDN/>
      <w:adjustRightInd/>
      <w:spacing w:before="100" w:beforeAutospacing="1" w:after="100" w:afterAutospacing="1"/>
      <w:textAlignment w:val="auto"/>
    </w:pPr>
    <w:rPr>
      <w:color w:val="993300"/>
      <w:kern w:val="0"/>
    </w:rPr>
  </w:style>
  <w:style w:type="paragraph" w:customStyle="1" w:styleId="xl118">
    <w:name w:val="xl118"/>
    <w:basedOn w:val="a0"/>
    <w:rsid w:val="0099069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rsid w:val="0099069B"/>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rsid w:val="0099069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rsid w:val="0099069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rsid w:val="0099069B"/>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rsid w:val="0099069B"/>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rsid w:val="0099069B"/>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rsid w:val="0099069B"/>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rsid w:val="0099069B"/>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affe">
    <w:name w:val="Знак Знак Знак Знак Знак Знак Знак Знак Знак"/>
    <w:basedOn w:val="a0"/>
    <w:rsid w:val="00B020B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
    <w:name w:val="Знак Знак"/>
    <w:basedOn w:val="a0"/>
    <w:rsid w:val="00727B7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0">
    <w:name w:val="Знак Знак Знак Знак Знак Знак Знак Знак Знак"/>
    <w:basedOn w:val="a0"/>
    <w:rsid w:val="00737DD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numbering" w:customStyle="1" w:styleId="1f3">
    <w:name w:val="Нет списка1"/>
    <w:next w:val="a3"/>
    <w:uiPriority w:val="99"/>
    <w:semiHidden/>
    <w:unhideWhenUsed/>
    <w:rsid w:val="00945073"/>
  </w:style>
  <w:style w:type="paragraph" w:customStyle="1" w:styleId="afff1">
    <w:name w:val="Знак Знак Знак Знак Знак Знак Знак Знак Знак"/>
    <w:basedOn w:val="a0"/>
    <w:rsid w:val="00537E0A"/>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2">
    <w:name w:val="Знак Знак"/>
    <w:basedOn w:val="a0"/>
    <w:rsid w:val="00FE158A"/>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27">
    <w:name w:val="xl127"/>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28">
    <w:name w:val="xl128"/>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29">
    <w:name w:val="xl129"/>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0">
    <w:name w:val="xl130"/>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1">
    <w:name w:val="xl131"/>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i/>
      <w:iCs/>
      <w:color w:val="FF0000"/>
      <w:kern w:val="0"/>
    </w:rPr>
  </w:style>
  <w:style w:type="paragraph" w:customStyle="1" w:styleId="xl132">
    <w:name w:val="xl132"/>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i/>
      <w:iCs/>
      <w:color w:val="FF0000"/>
      <w:kern w:val="0"/>
    </w:rPr>
  </w:style>
  <w:style w:type="paragraph" w:customStyle="1" w:styleId="xl133">
    <w:name w:val="xl133"/>
    <w:basedOn w:val="a0"/>
    <w:rsid w:val="00130B9E"/>
    <w:pPr>
      <w:overflowPunct/>
      <w:autoSpaceDE/>
      <w:autoSpaceDN/>
      <w:adjustRightInd/>
      <w:spacing w:before="100" w:beforeAutospacing="1" w:after="100" w:afterAutospacing="1"/>
      <w:jc w:val="center"/>
      <w:textAlignment w:val="auto"/>
    </w:pPr>
    <w:rPr>
      <w:color w:val="FF0000"/>
      <w:kern w:val="0"/>
    </w:rPr>
  </w:style>
  <w:style w:type="paragraph" w:customStyle="1" w:styleId="xl134">
    <w:name w:val="xl134"/>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5">
    <w:name w:val="xl135"/>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36">
    <w:name w:val="xl136"/>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37">
    <w:name w:val="xl137"/>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38">
    <w:name w:val="xl138"/>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kern w:val="0"/>
    </w:rPr>
  </w:style>
  <w:style w:type="paragraph" w:customStyle="1" w:styleId="xl139">
    <w:name w:val="xl139"/>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40">
    <w:name w:val="xl140"/>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sz w:val="16"/>
      <w:szCs w:val="16"/>
    </w:rPr>
  </w:style>
  <w:style w:type="paragraph" w:customStyle="1" w:styleId="xl141">
    <w:name w:val="xl141"/>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i/>
      <w:iCs/>
      <w:kern w:val="0"/>
    </w:rPr>
  </w:style>
  <w:style w:type="paragraph" w:customStyle="1" w:styleId="xl142">
    <w:name w:val="xl142"/>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43">
    <w:name w:val="xl143"/>
    <w:basedOn w:val="a0"/>
    <w:rsid w:val="00130B9E"/>
    <w:pPr>
      <w:overflowPunct/>
      <w:autoSpaceDE/>
      <w:autoSpaceDN/>
      <w:adjustRightInd/>
      <w:spacing w:before="100" w:beforeAutospacing="1" w:after="100" w:afterAutospacing="1"/>
      <w:jc w:val="center"/>
      <w:textAlignment w:val="auto"/>
    </w:pPr>
    <w:rPr>
      <w:kern w:val="0"/>
    </w:rPr>
  </w:style>
  <w:style w:type="paragraph" w:customStyle="1" w:styleId="xl144">
    <w:name w:val="xl144"/>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color w:val="000000"/>
      <w:kern w:val="0"/>
    </w:rPr>
  </w:style>
  <w:style w:type="paragraph" w:customStyle="1" w:styleId="xl145">
    <w:name w:val="xl145"/>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46">
    <w:name w:val="xl146"/>
    <w:basedOn w:val="a0"/>
    <w:rsid w:val="00130B9E"/>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47">
    <w:name w:val="xl147"/>
    <w:basedOn w:val="a0"/>
    <w:rsid w:val="00130B9E"/>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8">
    <w:name w:val="xl148"/>
    <w:basedOn w:val="a0"/>
    <w:rsid w:val="00130B9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b/>
      <w:bCs/>
      <w:kern w:val="0"/>
    </w:rPr>
  </w:style>
  <w:style w:type="paragraph" w:customStyle="1" w:styleId="xl149">
    <w:name w:val="xl149"/>
    <w:basedOn w:val="a0"/>
    <w:rsid w:val="00130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0">
    <w:name w:val="xl150"/>
    <w:basedOn w:val="a0"/>
    <w:rsid w:val="00130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51">
    <w:name w:val="xl151"/>
    <w:basedOn w:val="a0"/>
    <w:rsid w:val="00130B9E"/>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52">
    <w:name w:val="xl152"/>
    <w:basedOn w:val="a0"/>
    <w:rsid w:val="00130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53">
    <w:name w:val="xl153"/>
    <w:basedOn w:val="a0"/>
    <w:rsid w:val="00130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4">
    <w:name w:val="xl154"/>
    <w:basedOn w:val="a0"/>
    <w:rsid w:val="00130B9E"/>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5">
    <w:name w:val="xl155"/>
    <w:basedOn w:val="a0"/>
    <w:rsid w:val="00130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afff3">
    <w:name w:val="Знак Знак"/>
    <w:basedOn w:val="a0"/>
    <w:rsid w:val="005C319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4">
    <w:name w:val="Знак Знак Знак Знак Знак Знак Знак Знак Знак"/>
    <w:basedOn w:val="a0"/>
    <w:rsid w:val="00D62C06"/>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5">
    <w:name w:val="Знак Знак"/>
    <w:basedOn w:val="a0"/>
    <w:rsid w:val="00114CC8"/>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238">
      <w:bodyDiv w:val="1"/>
      <w:marLeft w:val="0"/>
      <w:marRight w:val="0"/>
      <w:marTop w:val="0"/>
      <w:marBottom w:val="0"/>
      <w:divBdr>
        <w:top w:val="none" w:sz="0" w:space="0" w:color="auto"/>
        <w:left w:val="none" w:sz="0" w:space="0" w:color="auto"/>
        <w:bottom w:val="none" w:sz="0" w:space="0" w:color="auto"/>
        <w:right w:val="none" w:sz="0" w:space="0" w:color="auto"/>
      </w:divBdr>
    </w:div>
    <w:div w:id="60760618">
      <w:bodyDiv w:val="1"/>
      <w:marLeft w:val="0"/>
      <w:marRight w:val="0"/>
      <w:marTop w:val="0"/>
      <w:marBottom w:val="0"/>
      <w:divBdr>
        <w:top w:val="none" w:sz="0" w:space="0" w:color="auto"/>
        <w:left w:val="none" w:sz="0" w:space="0" w:color="auto"/>
        <w:bottom w:val="none" w:sz="0" w:space="0" w:color="auto"/>
        <w:right w:val="none" w:sz="0" w:space="0" w:color="auto"/>
      </w:divBdr>
    </w:div>
    <w:div w:id="63067263">
      <w:bodyDiv w:val="1"/>
      <w:marLeft w:val="0"/>
      <w:marRight w:val="0"/>
      <w:marTop w:val="0"/>
      <w:marBottom w:val="0"/>
      <w:divBdr>
        <w:top w:val="none" w:sz="0" w:space="0" w:color="auto"/>
        <w:left w:val="none" w:sz="0" w:space="0" w:color="auto"/>
        <w:bottom w:val="none" w:sz="0" w:space="0" w:color="auto"/>
        <w:right w:val="none" w:sz="0" w:space="0" w:color="auto"/>
      </w:divBdr>
    </w:div>
    <w:div w:id="106579931">
      <w:bodyDiv w:val="1"/>
      <w:marLeft w:val="0"/>
      <w:marRight w:val="0"/>
      <w:marTop w:val="0"/>
      <w:marBottom w:val="0"/>
      <w:divBdr>
        <w:top w:val="none" w:sz="0" w:space="0" w:color="auto"/>
        <w:left w:val="none" w:sz="0" w:space="0" w:color="auto"/>
        <w:bottom w:val="none" w:sz="0" w:space="0" w:color="auto"/>
        <w:right w:val="none" w:sz="0" w:space="0" w:color="auto"/>
      </w:divBdr>
    </w:div>
    <w:div w:id="166868175">
      <w:bodyDiv w:val="1"/>
      <w:marLeft w:val="0"/>
      <w:marRight w:val="0"/>
      <w:marTop w:val="0"/>
      <w:marBottom w:val="0"/>
      <w:divBdr>
        <w:top w:val="none" w:sz="0" w:space="0" w:color="auto"/>
        <w:left w:val="none" w:sz="0" w:space="0" w:color="auto"/>
        <w:bottom w:val="none" w:sz="0" w:space="0" w:color="auto"/>
        <w:right w:val="none" w:sz="0" w:space="0" w:color="auto"/>
      </w:divBdr>
    </w:div>
    <w:div w:id="222327849">
      <w:bodyDiv w:val="1"/>
      <w:marLeft w:val="0"/>
      <w:marRight w:val="0"/>
      <w:marTop w:val="0"/>
      <w:marBottom w:val="0"/>
      <w:divBdr>
        <w:top w:val="none" w:sz="0" w:space="0" w:color="auto"/>
        <w:left w:val="none" w:sz="0" w:space="0" w:color="auto"/>
        <w:bottom w:val="none" w:sz="0" w:space="0" w:color="auto"/>
        <w:right w:val="none" w:sz="0" w:space="0" w:color="auto"/>
      </w:divBdr>
    </w:div>
    <w:div w:id="222836266">
      <w:bodyDiv w:val="1"/>
      <w:marLeft w:val="0"/>
      <w:marRight w:val="0"/>
      <w:marTop w:val="0"/>
      <w:marBottom w:val="0"/>
      <w:divBdr>
        <w:top w:val="none" w:sz="0" w:space="0" w:color="auto"/>
        <w:left w:val="none" w:sz="0" w:space="0" w:color="auto"/>
        <w:bottom w:val="none" w:sz="0" w:space="0" w:color="auto"/>
        <w:right w:val="none" w:sz="0" w:space="0" w:color="auto"/>
      </w:divBdr>
    </w:div>
    <w:div w:id="269120100">
      <w:bodyDiv w:val="1"/>
      <w:marLeft w:val="0"/>
      <w:marRight w:val="0"/>
      <w:marTop w:val="0"/>
      <w:marBottom w:val="0"/>
      <w:divBdr>
        <w:top w:val="none" w:sz="0" w:space="0" w:color="auto"/>
        <w:left w:val="none" w:sz="0" w:space="0" w:color="auto"/>
        <w:bottom w:val="none" w:sz="0" w:space="0" w:color="auto"/>
        <w:right w:val="none" w:sz="0" w:space="0" w:color="auto"/>
      </w:divBdr>
    </w:div>
    <w:div w:id="320356438">
      <w:bodyDiv w:val="1"/>
      <w:marLeft w:val="0"/>
      <w:marRight w:val="0"/>
      <w:marTop w:val="0"/>
      <w:marBottom w:val="0"/>
      <w:divBdr>
        <w:top w:val="none" w:sz="0" w:space="0" w:color="auto"/>
        <w:left w:val="none" w:sz="0" w:space="0" w:color="auto"/>
        <w:bottom w:val="none" w:sz="0" w:space="0" w:color="auto"/>
        <w:right w:val="none" w:sz="0" w:space="0" w:color="auto"/>
      </w:divBdr>
    </w:div>
    <w:div w:id="335570561">
      <w:bodyDiv w:val="1"/>
      <w:marLeft w:val="0"/>
      <w:marRight w:val="0"/>
      <w:marTop w:val="0"/>
      <w:marBottom w:val="0"/>
      <w:divBdr>
        <w:top w:val="none" w:sz="0" w:space="0" w:color="auto"/>
        <w:left w:val="none" w:sz="0" w:space="0" w:color="auto"/>
        <w:bottom w:val="none" w:sz="0" w:space="0" w:color="auto"/>
        <w:right w:val="none" w:sz="0" w:space="0" w:color="auto"/>
      </w:divBdr>
    </w:div>
    <w:div w:id="384136191">
      <w:bodyDiv w:val="1"/>
      <w:marLeft w:val="0"/>
      <w:marRight w:val="0"/>
      <w:marTop w:val="0"/>
      <w:marBottom w:val="0"/>
      <w:divBdr>
        <w:top w:val="none" w:sz="0" w:space="0" w:color="auto"/>
        <w:left w:val="none" w:sz="0" w:space="0" w:color="auto"/>
        <w:bottom w:val="none" w:sz="0" w:space="0" w:color="auto"/>
        <w:right w:val="none" w:sz="0" w:space="0" w:color="auto"/>
      </w:divBdr>
    </w:div>
    <w:div w:id="384304437">
      <w:bodyDiv w:val="1"/>
      <w:marLeft w:val="0"/>
      <w:marRight w:val="0"/>
      <w:marTop w:val="0"/>
      <w:marBottom w:val="0"/>
      <w:divBdr>
        <w:top w:val="none" w:sz="0" w:space="0" w:color="auto"/>
        <w:left w:val="none" w:sz="0" w:space="0" w:color="auto"/>
        <w:bottom w:val="none" w:sz="0" w:space="0" w:color="auto"/>
        <w:right w:val="none" w:sz="0" w:space="0" w:color="auto"/>
      </w:divBdr>
    </w:div>
    <w:div w:id="429157292">
      <w:bodyDiv w:val="1"/>
      <w:marLeft w:val="0"/>
      <w:marRight w:val="0"/>
      <w:marTop w:val="0"/>
      <w:marBottom w:val="0"/>
      <w:divBdr>
        <w:top w:val="none" w:sz="0" w:space="0" w:color="auto"/>
        <w:left w:val="none" w:sz="0" w:space="0" w:color="auto"/>
        <w:bottom w:val="none" w:sz="0" w:space="0" w:color="auto"/>
        <w:right w:val="none" w:sz="0" w:space="0" w:color="auto"/>
      </w:divBdr>
    </w:div>
    <w:div w:id="459305947">
      <w:bodyDiv w:val="1"/>
      <w:marLeft w:val="0"/>
      <w:marRight w:val="0"/>
      <w:marTop w:val="0"/>
      <w:marBottom w:val="0"/>
      <w:divBdr>
        <w:top w:val="none" w:sz="0" w:space="0" w:color="auto"/>
        <w:left w:val="none" w:sz="0" w:space="0" w:color="auto"/>
        <w:bottom w:val="none" w:sz="0" w:space="0" w:color="auto"/>
        <w:right w:val="none" w:sz="0" w:space="0" w:color="auto"/>
      </w:divBdr>
    </w:div>
    <w:div w:id="498079983">
      <w:bodyDiv w:val="1"/>
      <w:marLeft w:val="0"/>
      <w:marRight w:val="0"/>
      <w:marTop w:val="0"/>
      <w:marBottom w:val="0"/>
      <w:divBdr>
        <w:top w:val="none" w:sz="0" w:space="0" w:color="auto"/>
        <w:left w:val="none" w:sz="0" w:space="0" w:color="auto"/>
        <w:bottom w:val="none" w:sz="0" w:space="0" w:color="auto"/>
        <w:right w:val="none" w:sz="0" w:space="0" w:color="auto"/>
      </w:divBdr>
    </w:div>
    <w:div w:id="547642954">
      <w:bodyDiv w:val="1"/>
      <w:marLeft w:val="0"/>
      <w:marRight w:val="0"/>
      <w:marTop w:val="0"/>
      <w:marBottom w:val="0"/>
      <w:divBdr>
        <w:top w:val="none" w:sz="0" w:space="0" w:color="auto"/>
        <w:left w:val="none" w:sz="0" w:space="0" w:color="auto"/>
        <w:bottom w:val="none" w:sz="0" w:space="0" w:color="auto"/>
        <w:right w:val="none" w:sz="0" w:space="0" w:color="auto"/>
      </w:divBdr>
    </w:div>
    <w:div w:id="570116617">
      <w:bodyDiv w:val="1"/>
      <w:marLeft w:val="0"/>
      <w:marRight w:val="0"/>
      <w:marTop w:val="0"/>
      <w:marBottom w:val="0"/>
      <w:divBdr>
        <w:top w:val="none" w:sz="0" w:space="0" w:color="auto"/>
        <w:left w:val="none" w:sz="0" w:space="0" w:color="auto"/>
        <w:bottom w:val="none" w:sz="0" w:space="0" w:color="auto"/>
        <w:right w:val="none" w:sz="0" w:space="0" w:color="auto"/>
      </w:divBdr>
    </w:div>
    <w:div w:id="578907511">
      <w:bodyDiv w:val="1"/>
      <w:marLeft w:val="0"/>
      <w:marRight w:val="0"/>
      <w:marTop w:val="0"/>
      <w:marBottom w:val="0"/>
      <w:divBdr>
        <w:top w:val="none" w:sz="0" w:space="0" w:color="auto"/>
        <w:left w:val="none" w:sz="0" w:space="0" w:color="auto"/>
        <w:bottom w:val="none" w:sz="0" w:space="0" w:color="auto"/>
        <w:right w:val="none" w:sz="0" w:space="0" w:color="auto"/>
      </w:divBdr>
    </w:div>
    <w:div w:id="583497116">
      <w:bodyDiv w:val="1"/>
      <w:marLeft w:val="0"/>
      <w:marRight w:val="0"/>
      <w:marTop w:val="0"/>
      <w:marBottom w:val="0"/>
      <w:divBdr>
        <w:top w:val="none" w:sz="0" w:space="0" w:color="auto"/>
        <w:left w:val="none" w:sz="0" w:space="0" w:color="auto"/>
        <w:bottom w:val="none" w:sz="0" w:space="0" w:color="auto"/>
        <w:right w:val="none" w:sz="0" w:space="0" w:color="auto"/>
      </w:divBdr>
    </w:div>
    <w:div w:id="706150729">
      <w:bodyDiv w:val="1"/>
      <w:marLeft w:val="0"/>
      <w:marRight w:val="0"/>
      <w:marTop w:val="0"/>
      <w:marBottom w:val="0"/>
      <w:divBdr>
        <w:top w:val="none" w:sz="0" w:space="0" w:color="auto"/>
        <w:left w:val="none" w:sz="0" w:space="0" w:color="auto"/>
        <w:bottom w:val="none" w:sz="0" w:space="0" w:color="auto"/>
        <w:right w:val="none" w:sz="0" w:space="0" w:color="auto"/>
      </w:divBdr>
    </w:div>
    <w:div w:id="811485746">
      <w:bodyDiv w:val="1"/>
      <w:marLeft w:val="0"/>
      <w:marRight w:val="0"/>
      <w:marTop w:val="0"/>
      <w:marBottom w:val="0"/>
      <w:divBdr>
        <w:top w:val="none" w:sz="0" w:space="0" w:color="auto"/>
        <w:left w:val="none" w:sz="0" w:space="0" w:color="auto"/>
        <w:bottom w:val="none" w:sz="0" w:space="0" w:color="auto"/>
        <w:right w:val="none" w:sz="0" w:space="0" w:color="auto"/>
      </w:divBdr>
    </w:div>
    <w:div w:id="906764222">
      <w:bodyDiv w:val="1"/>
      <w:marLeft w:val="0"/>
      <w:marRight w:val="0"/>
      <w:marTop w:val="0"/>
      <w:marBottom w:val="0"/>
      <w:divBdr>
        <w:top w:val="none" w:sz="0" w:space="0" w:color="auto"/>
        <w:left w:val="none" w:sz="0" w:space="0" w:color="auto"/>
        <w:bottom w:val="none" w:sz="0" w:space="0" w:color="auto"/>
        <w:right w:val="none" w:sz="0" w:space="0" w:color="auto"/>
      </w:divBdr>
    </w:div>
    <w:div w:id="926040822">
      <w:bodyDiv w:val="1"/>
      <w:marLeft w:val="0"/>
      <w:marRight w:val="0"/>
      <w:marTop w:val="0"/>
      <w:marBottom w:val="0"/>
      <w:divBdr>
        <w:top w:val="none" w:sz="0" w:space="0" w:color="auto"/>
        <w:left w:val="none" w:sz="0" w:space="0" w:color="auto"/>
        <w:bottom w:val="none" w:sz="0" w:space="0" w:color="auto"/>
        <w:right w:val="none" w:sz="0" w:space="0" w:color="auto"/>
      </w:divBdr>
    </w:div>
    <w:div w:id="988561419">
      <w:bodyDiv w:val="1"/>
      <w:marLeft w:val="0"/>
      <w:marRight w:val="0"/>
      <w:marTop w:val="0"/>
      <w:marBottom w:val="0"/>
      <w:divBdr>
        <w:top w:val="none" w:sz="0" w:space="0" w:color="auto"/>
        <w:left w:val="none" w:sz="0" w:space="0" w:color="auto"/>
        <w:bottom w:val="none" w:sz="0" w:space="0" w:color="auto"/>
        <w:right w:val="none" w:sz="0" w:space="0" w:color="auto"/>
      </w:divBdr>
    </w:div>
    <w:div w:id="1100760899">
      <w:bodyDiv w:val="1"/>
      <w:marLeft w:val="0"/>
      <w:marRight w:val="0"/>
      <w:marTop w:val="0"/>
      <w:marBottom w:val="0"/>
      <w:divBdr>
        <w:top w:val="none" w:sz="0" w:space="0" w:color="auto"/>
        <w:left w:val="none" w:sz="0" w:space="0" w:color="auto"/>
        <w:bottom w:val="none" w:sz="0" w:space="0" w:color="auto"/>
        <w:right w:val="none" w:sz="0" w:space="0" w:color="auto"/>
      </w:divBdr>
    </w:div>
    <w:div w:id="1126193513">
      <w:bodyDiv w:val="1"/>
      <w:marLeft w:val="0"/>
      <w:marRight w:val="0"/>
      <w:marTop w:val="0"/>
      <w:marBottom w:val="0"/>
      <w:divBdr>
        <w:top w:val="none" w:sz="0" w:space="0" w:color="auto"/>
        <w:left w:val="none" w:sz="0" w:space="0" w:color="auto"/>
        <w:bottom w:val="none" w:sz="0" w:space="0" w:color="auto"/>
        <w:right w:val="none" w:sz="0" w:space="0" w:color="auto"/>
      </w:divBdr>
    </w:div>
    <w:div w:id="1130515535">
      <w:bodyDiv w:val="1"/>
      <w:marLeft w:val="0"/>
      <w:marRight w:val="0"/>
      <w:marTop w:val="0"/>
      <w:marBottom w:val="0"/>
      <w:divBdr>
        <w:top w:val="none" w:sz="0" w:space="0" w:color="auto"/>
        <w:left w:val="none" w:sz="0" w:space="0" w:color="auto"/>
        <w:bottom w:val="none" w:sz="0" w:space="0" w:color="auto"/>
        <w:right w:val="none" w:sz="0" w:space="0" w:color="auto"/>
      </w:divBdr>
    </w:div>
    <w:div w:id="1198082334">
      <w:bodyDiv w:val="1"/>
      <w:marLeft w:val="0"/>
      <w:marRight w:val="0"/>
      <w:marTop w:val="0"/>
      <w:marBottom w:val="0"/>
      <w:divBdr>
        <w:top w:val="none" w:sz="0" w:space="0" w:color="auto"/>
        <w:left w:val="none" w:sz="0" w:space="0" w:color="auto"/>
        <w:bottom w:val="none" w:sz="0" w:space="0" w:color="auto"/>
        <w:right w:val="none" w:sz="0" w:space="0" w:color="auto"/>
      </w:divBdr>
    </w:div>
    <w:div w:id="1203593723">
      <w:bodyDiv w:val="1"/>
      <w:marLeft w:val="0"/>
      <w:marRight w:val="0"/>
      <w:marTop w:val="0"/>
      <w:marBottom w:val="0"/>
      <w:divBdr>
        <w:top w:val="none" w:sz="0" w:space="0" w:color="auto"/>
        <w:left w:val="none" w:sz="0" w:space="0" w:color="auto"/>
        <w:bottom w:val="none" w:sz="0" w:space="0" w:color="auto"/>
        <w:right w:val="none" w:sz="0" w:space="0" w:color="auto"/>
      </w:divBdr>
    </w:div>
    <w:div w:id="1224675396">
      <w:bodyDiv w:val="1"/>
      <w:marLeft w:val="0"/>
      <w:marRight w:val="0"/>
      <w:marTop w:val="0"/>
      <w:marBottom w:val="0"/>
      <w:divBdr>
        <w:top w:val="none" w:sz="0" w:space="0" w:color="auto"/>
        <w:left w:val="none" w:sz="0" w:space="0" w:color="auto"/>
        <w:bottom w:val="none" w:sz="0" w:space="0" w:color="auto"/>
        <w:right w:val="none" w:sz="0" w:space="0" w:color="auto"/>
      </w:divBdr>
    </w:div>
    <w:div w:id="1292513759">
      <w:bodyDiv w:val="1"/>
      <w:marLeft w:val="0"/>
      <w:marRight w:val="0"/>
      <w:marTop w:val="0"/>
      <w:marBottom w:val="0"/>
      <w:divBdr>
        <w:top w:val="none" w:sz="0" w:space="0" w:color="auto"/>
        <w:left w:val="none" w:sz="0" w:space="0" w:color="auto"/>
        <w:bottom w:val="none" w:sz="0" w:space="0" w:color="auto"/>
        <w:right w:val="none" w:sz="0" w:space="0" w:color="auto"/>
      </w:divBdr>
    </w:div>
    <w:div w:id="1436053612">
      <w:bodyDiv w:val="1"/>
      <w:marLeft w:val="0"/>
      <w:marRight w:val="0"/>
      <w:marTop w:val="0"/>
      <w:marBottom w:val="0"/>
      <w:divBdr>
        <w:top w:val="none" w:sz="0" w:space="0" w:color="auto"/>
        <w:left w:val="none" w:sz="0" w:space="0" w:color="auto"/>
        <w:bottom w:val="none" w:sz="0" w:space="0" w:color="auto"/>
        <w:right w:val="none" w:sz="0" w:space="0" w:color="auto"/>
      </w:divBdr>
    </w:div>
    <w:div w:id="1533496675">
      <w:bodyDiv w:val="1"/>
      <w:marLeft w:val="0"/>
      <w:marRight w:val="0"/>
      <w:marTop w:val="0"/>
      <w:marBottom w:val="0"/>
      <w:divBdr>
        <w:top w:val="none" w:sz="0" w:space="0" w:color="auto"/>
        <w:left w:val="none" w:sz="0" w:space="0" w:color="auto"/>
        <w:bottom w:val="none" w:sz="0" w:space="0" w:color="auto"/>
        <w:right w:val="none" w:sz="0" w:space="0" w:color="auto"/>
      </w:divBdr>
    </w:div>
    <w:div w:id="1564833773">
      <w:bodyDiv w:val="1"/>
      <w:marLeft w:val="0"/>
      <w:marRight w:val="0"/>
      <w:marTop w:val="0"/>
      <w:marBottom w:val="0"/>
      <w:divBdr>
        <w:top w:val="none" w:sz="0" w:space="0" w:color="auto"/>
        <w:left w:val="none" w:sz="0" w:space="0" w:color="auto"/>
        <w:bottom w:val="none" w:sz="0" w:space="0" w:color="auto"/>
        <w:right w:val="none" w:sz="0" w:space="0" w:color="auto"/>
      </w:divBdr>
    </w:div>
    <w:div w:id="1569074124">
      <w:bodyDiv w:val="1"/>
      <w:marLeft w:val="0"/>
      <w:marRight w:val="0"/>
      <w:marTop w:val="0"/>
      <w:marBottom w:val="0"/>
      <w:divBdr>
        <w:top w:val="none" w:sz="0" w:space="0" w:color="auto"/>
        <w:left w:val="none" w:sz="0" w:space="0" w:color="auto"/>
        <w:bottom w:val="none" w:sz="0" w:space="0" w:color="auto"/>
        <w:right w:val="none" w:sz="0" w:space="0" w:color="auto"/>
      </w:divBdr>
    </w:div>
    <w:div w:id="1627198212">
      <w:bodyDiv w:val="1"/>
      <w:marLeft w:val="0"/>
      <w:marRight w:val="0"/>
      <w:marTop w:val="0"/>
      <w:marBottom w:val="0"/>
      <w:divBdr>
        <w:top w:val="none" w:sz="0" w:space="0" w:color="auto"/>
        <w:left w:val="none" w:sz="0" w:space="0" w:color="auto"/>
        <w:bottom w:val="none" w:sz="0" w:space="0" w:color="auto"/>
        <w:right w:val="none" w:sz="0" w:space="0" w:color="auto"/>
      </w:divBdr>
    </w:div>
    <w:div w:id="1753042445">
      <w:bodyDiv w:val="1"/>
      <w:marLeft w:val="0"/>
      <w:marRight w:val="0"/>
      <w:marTop w:val="0"/>
      <w:marBottom w:val="0"/>
      <w:divBdr>
        <w:top w:val="none" w:sz="0" w:space="0" w:color="auto"/>
        <w:left w:val="none" w:sz="0" w:space="0" w:color="auto"/>
        <w:bottom w:val="none" w:sz="0" w:space="0" w:color="auto"/>
        <w:right w:val="none" w:sz="0" w:space="0" w:color="auto"/>
      </w:divBdr>
    </w:div>
    <w:div w:id="1798331089">
      <w:bodyDiv w:val="1"/>
      <w:marLeft w:val="0"/>
      <w:marRight w:val="0"/>
      <w:marTop w:val="0"/>
      <w:marBottom w:val="0"/>
      <w:divBdr>
        <w:top w:val="none" w:sz="0" w:space="0" w:color="auto"/>
        <w:left w:val="none" w:sz="0" w:space="0" w:color="auto"/>
        <w:bottom w:val="none" w:sz="0" w:space="0" w:color="auto"/>
        <w:right w:val="none" w:sz="0" w:space="0" w:color="auto"/>
      </w:divBdr>
    </w:div>
    <w:div w:id="1843012834">
      <w:bodyDiv w:val="1"/>
      <w:marLeft w:val="0"/>
      <w:marRight w:val="0"/>
      <w:marTop w:val="0"/>
      <w:marBottom w:val="0"/>
      <w:divBdr>
        <w:top w:val="none" w:sz="0" w:space="0" w:color="auto"/>
        <w:left w:val="none" w:sz="0" w:space="0" w:color="auto"/>
        <w:bottom w:val="none" w:sz="0" w:space="0" w:color="auto"/>
        <w:right w:val="none" w:sz="0" w:space="0" w:color="auto"/>
      </w:divBdr>
    </w:div>
    <w:div w:id="1864006109">
      <w:bodyDiv w:val="1"/>
      <w:marLeft w:val="0"/>
      <w:marRight w:val="0"/>
      <w:marTop w:val="0"/>
      <w:marBottom w:val="0"/>
      <w:divBdr>
        <w:top w:val="none" w:sz="0" w:space="0" w:color="auto"/>
        <w:left w:val="none" w:sz="0" w:space="0" w:color="auto"/>
        <w:bottom w:val="none" w:sz="0" w:space="0" w:color="auto"/>
        <w:right w:val="none" w:sz="0" w:space="0" w:color="auto"/>
      </w:divBdr>
    </w:div>
    <w:div w:id="1977492108">
      <w:bodyDiv w:val="1"/>
      <w:marLeft w:val="0"/>
      <w:marRight w:val="0"/>
      <w:marTop w:val="0"/>
      <w:marBottom w:val="0"/>
      <w:divBdr>
        <w:top w:val="none" w:sz="0" w:space="0" w:color="auto"/>
        <w:left w:val="none" w:sz="0" w:space="0" w:color="auto"/>
        <w:bottom w:val="none" w:sz="0" w:space="0" w:color="auto"/>
        <w:right w:val="none" w:sz="0" w:space="0" w:color="auto"/>
      </w:divBdr>
    </w:div>
    <w:div w:id="2017805911">
      <w:bodyDiv w:val="1"/>
      <w:marLeft w:val="0"/>
      <w:marRight w:val="0"/>
      <w:marTop w:val="0"/>
      <w:marBottom w:val="0"/>
      <w:divBdr>
        <w:top w:val="none" w:sz="0" w:space="0" w:color="auto"/>
        <w:left w:val="none" w:sz="0" w:space="0" w:color="auto"/>
        <w:bottom w:val="none" w:sz="0" w:space="0" w:color="auto"/>
        <w:right w:val="none" w:sz="0" w:space="0" w:color="auto"/>
      </w:divBdr>
    </w:div>
    <w:div w:id="2048753134">
      <w:bodyDiv w:val="1"/>
      <w:marLeft w:val="0"/>
      <w:marRight w:val="0"/>
      <w:marTop w:val="0"/>
      <w:marBottom w:val="0"/>
      <w:divBdr>
        <w:top w:val="none" w:sz="0" w:space="0" w:color="auto"/>
        <w:left w:val="none" w:sz="0" w:space="0" w:color="auto"/>
        <w:bottom w:val="none" w:sz="0" w:space="0" w:color="auto"/>
        <w:right w:val="none" w:sz="0" w:space="0" w:color="auto"/>
      </w:divBdr>
    </w:div>
    <w:div w:id="2073891426">
      <w:bodyDiv w:val="1"/>
      <w:marLeft w:val="0"/>
      <w:marRight w:val="0"/>
      <w:marTop w:val="0"/>
      <w:marBottom w:val="0"/>
      <w:divBdr>
        <w:top w:val="none" w:sz="0" w:space="0" w:color="auto"/>
        <w:left w:val="none" w:sz="0" w:space="0" w:color="auto"/>
        <w:bottom w:val="none" w:sz="0" w:space="0" w:color="auto"/>
        <w:right w:val="none" w:sz="0" w:space="0" w:color="auto"/>
      </w:divBdr>
    </w:div>
    <w:div w:id="2077124556">
      <w:bodyDiv w:val="1"/>
      <w:marLeft w:val="0"/>
      <w:marRight w:val="0"/>
      <w:marTop w:val="0"/>
      <w:marBottom w:val="0"/>
      <w:divBdr>
        <w:top w:val="none" w:sz="0" w:space="0" w:color="auto"/>
        <w:left w:val="none" w:sz="0" w:space="0" w:color="auto"/>
        <w:bottom w:val="none" w:sz="0" w:space="0" w:color="auto"/>
        <w:right w:val="none" w:sz="0" w:space="0" w:color="auto"/>
      </w:divBdr>
    </w:div>
    <w:div w:id="2102138861">
      <w:bodyDiv w:val="1"/>
      <w:marLeft w:val="0"/>
      <w:marRight w:val="0"/>
      <w:marTop w:val="0"/>
      <w:marBottom w:val="0"/>
      <w:divBdr>
        <w:top w:val="none" w:sz="0" w:space="0" w:color="auto"/>
        <w:left w:val="none" w:sz="0" w:space="0" w:color="auto"/>
        <w:bottom w:val="none" w:sz="0" w:space="0" w:color="auto"/>
        <w:right w:val="none" w:sz="0" w:space="0" w:color="auto"/>
      </w:divBdr>
    </w:div>
    <w:div w:id="210942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60054-EA7E-470C-9107-E61C906F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2595</TotalTime>
  <Pages>33</Pages>
  <Words>10628</Words>
  <Characters>60583</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Садретдинов Ренат Саидович</dc:creator>
  <cp:lastModifiedBy>Администратор</cp:lastModifiedBy>
  <cp:revision>116</cp:revision>
  <cp:lastPrinted>2025-10-23T15:23:00Z</cp:lastPrinted>
  <dcterms:created xsi:type="dcterms:W3CDTF">2025-09-24T06:58:00Z</dcterms:created>
  <dcterms:modified xsi:type="dcterms:W3CDTF">2025-10-27T08:38:00Z</dcterms:modified>
</cp:coreProperties>
</file>